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162F" w14:textId="77777777" w:rsidR="00DD255F" w:rsidRPr="00711B2D" w:rsidRDefault="00DD255F" w:rsidP="00711B2D">
      <w:pPr>
        <w:pStyle w:val="Web"/>
        <w:shd w:val="clear" w:color="auto" w:fill="FFFFFF"/>
        <w:spacing w:before="0" w:beforeAutospacing="0" w:after="0" w:afterAutospacing="0"/>
        <w:ind w:left="567" w:right="567"/>
        <w:jc w:val="both"/>
        <w:rPr>
          <w:rFonts w:ascii="Times New Roman" w:hAnsi="Times New Roman" w:cs="Times New Roman"/>
          <w:color w:val="0033CC"/>
          <w:lang w:val="fr-FR"/>
        </w:rPr>
      </w:pPr>
      <w:bookmarkStart w:id="0" w:name="_GoBack"/>
      <w:bookmarkEnd w:id="0"/>
    </w:p>
    <w:p w14:paraId="1915F93B" w14:textId="6FB2FE61" w:rsidR="00DD255F" w:rsidRPr="00711B2D" w:rsidRDefault="00A23B0D" w:rsidP="00711B2D">
      <w:pPr>
        <w:pStyle w:val="Web"/>
        <w:spacing w:before="0" w:beforeAutospacing="0" w:after="0" w:afterAutospacing="0"/>
        <w:ind w:right="567"/>
        <w:jc w:val="both"/>
        <w:textAlignment w:val="baseline"/>
        <w:rPr>
          <w:rFonts w:ascii="Times New Roman" w:hAnsi="Times New Roman" w:cs="Times New Roman"/>
          <w:color w:val="0033CC"/>
          <w:sz w:val="24"/>
          <w:szCs w:val="24"/>
        </w:rPr>
      </w:pPr>
      <w:r w:rsidRPr="00711B2D">
        <w:rPr>
          <w:rFonts w:ascii="Times New Roman" w:hAnsi="Times New Roman" w:cs="Times New Roman"/>
          <w:color w:val="0033CC"/>
          <w:sz w:val="24"/>
          <w:szCs w:val="24"/>
          <w:lang w:val="fr-FR"/>
        </w:rPr>
        <w:t xml:space="preserve">IDHAE – L’Observatoire des Avocats- </w:t>
      </w:r>
      <w:r w:rsidRPr="00711B2D">
        <w:rPr>
          <w:rFonts w:ascii="Times New Roman" w:hAnsi="Times New Roman" w:cs="Times New Roman"/>
          <w:color w:val="0033CC"/>
          <w:sz w:val="24"/>
          <w:szCs w:val="24"/>
        </w:rPr>
        <w:t>Το</w:t>
      </w:r>
      <w:r w:rsidRPr="00711B2D">
        <w:rPr>
          <w:rFonts w:ascii="Times New Roman" w:hAnsi="Times New Roman" w:cs="Times New Roman"/>
          <w:color w:val="0033CC"/>
          <w:sz w:val="24"/>
          <w:szCs w:val="24"/>
          <w:lang w:val="fr-FR"/>
        </w:rPr>
        <w:t xml:space="preserve"> </w:t>
      </w:r>
      <w:r w:rsidRPr="00711B2D">
        <w:rPr>
          <w:rFonts w:ascii="Times New Roman" w:hAnsi="Times New Roman" w:cs="Times New Roman"/>
          <w:color w:val="0033CC"/>
          <w:sz w:val="24"/>
          <w:szCs w:val="24"/>
        </w:rPr>
        <w:t>Παρατηρητήριο</w:t>
      </w:r>
      <w:r w:rsidRPr="00711B2D">
        <w:rPr>
          <w:rFonts w:ascii="Times New Roman" w:hAnsi="Times New Roman" w:cs="Times New Roman"/>
          <w:color w:val="0033CC"/>
          <w:sz w:val="24"/>
          <w:szCs w:val="24"/>
          <w:lang w:val="fr-FR"/>
        </w:rPr>
        <w:t xml:space="preserve"> </w:t>
      </w:r>
      <w:r w:rsidRPr="00711B2D">
        <w:rPr>
          <w:rFonts w:ascii="Times New Roman" w:hAnsi="Times New Roman" w:cs="Times New Roman"/>
          <w:color w:val="0033CC"/>
          <w:sz w:val="24"/>
          <w:szCs w:val="24"/>
        </w:rPr>
        <w:t>των</w:t>
      </w:r>
      <w:r w:rsidRPr="00711B2D">
        <w:rPr>
          <w:rFonts w:ascii="Times New Roman" w:hAnsi="Times New Roman" w:cs="Times New Roman"/>
          <w:color w:val="0033CC"/>
          <w:sz w:val="24"/>
          <w:szCs w:val="24"/>
          <w:lang w:val="fr-FR"/>
        </w:rPr>
        <w:t xml:space="preserve"> </w:t>
      </w:r>
      <w:r w:rsidRPr="00711B2D">
        <w:rPr>
          <w:rFonts w:ascii="Times New Roman" w:hAnsi="Times New Roman" w:cs="Times New Roman"/>
          <w:color w:val="0033CC"/>
          <w:sz w:val="24"/>
          <w:szCs w:val="24"/>
        </w:rPr>
        <w:t>Δικηγόρων</w:t>
      </w:r>
    </w:p>
    <w:p w14:paraId="62875632" w14:textId="77777777" w:rsidR="00A23B0D" w:rsidRPr="00711B2D" w:rsidRDefault="00A23B0D" w:rsidP="00711B2D">
      <w:pPr>
        <w:pStyle w:val="Web"/>
        <w:spacing w:before="0" w:beforeAutospacing="0" w:after="0" w:afterAutospacing="0"/>
        <w:ind w:right="567"/>
        <w:jc w:val="both"/>
        <w:textAlignment w:val="baseline"/>
        <w:rPr>
          <w:rFonts w:ascii="Times New Roman" w:hAnsi="Times New Roman" w:cs="Times New Roman"/>
          <w:color w:val="0033CC"/>
          <w:sz w:val="24"/>
          <w:szCs w:val="24"/>
          <w:lang w:val="fr-FR"/>
        </w:rPr>
      </w:pPr>
    </w:p>
    <w:p w14:paraId="5F60AABA" w14:textId="562CD2C0" w:rsidR="009017A0" w:rsidRPr="00711B2D" w:rsidRDefault="009017A0" w:rsidP="00711B2D">
      <w:pPr>
        <w:pStyle w:val="a3"/>
        <w:jc w:val="both"/>
        <w:rPr>
          <w:rFonts w:ascii="Times New Roman" w:hAnsi="Times New Roman" w:cs="Times New Roman"/>
          <w:b/>
          <w:bCs/>
          <w:color w:val="4472C4" w:themeColor="accent1"/>
          <w:sz w:val="24"/>
          <w:szCs w:val="24"/>
          <w:u w:val="single"/>
          <w:lang w:val="fr-FR" w:eastAsia="el-GR"/>
        </w:rPr>
      </w:pPr>
      <w:r w:rsidRPr="00711B2D">
        <w:rPr>
          <w:rFonts w:ascii="Times New Roman" w:hAnsi="Times New Roman" w:cs="Times New Roman"/>
          <w:b/>
          <w:bCs/>
          <w:color w:val="4472C4" w:themeColor="accent1"/>
          <w:sz w:val="24"/>
          <w:szCs w:val="24"/>
          <w:u w:val="single"/>
          <w:lang w:val="fr-FR" w:eastAsia="el-GR"/>
        </w:rPr>
        <w:t>I</w:t>
      </w:r>
      <w:r w:rsidRPr="00711B2D">
        <w:rPr>
          <w:rFonts w:ascii="Times New Roman" w:hAnsi="Times New Roman" w:cs="Times New Roman"/>
          <w:b/>
          <w:bCs/>
          <w:color w:val="4472C4" w:themeColor="accent1"/>
          <w:sz w:val="24"/>
          <w:szCs w:val="24"/>
          <w:u w:val="single"/>
          <w:lang w:eastAsia="el-GR"/>
        </w:rPr>
        <w:t>ΡΑΝ</w:t>
      </w:r>
    </w:p>
    <w:p w14:paraId="1A828394" w14:textId="77777777" w:rsidR="009017A0" w:rsidRPr="00711B2D" w:rsidRDefault="009017A0" w:rsidP="00711B2D">
      <w:pPr>
        <w:pStyle w:val="a3"/>
        <w:jc w:val="both"/>
        <w:rPr>
          <w:rFonts w:ascii="Times New Roman" w:hAnsi="Times New Roman" w:cs="Times New Roman"/>
          <w:b/>
          <w:bCs/>
          <w:color w:val="4472C4" w:themeColor="accent1"/>
          <w:sz w:val="24"/>
          <w:szCs w:val="24"/>
          <w:u w:val="single"/>
          <w:lang w:eastAsia="el-GR"/>
        </w:rPr>
      </w:pPr>
      <w:r w:rsidRPr="00711B2D">
        <w:rPr>
          <w:rFonts w:ascii="Times New Roman" w:hAnsi="Times New Roman" w:cs="Times New Roman"/>
          <w:b/>
          <w:bCs/>
          <w:color w:val="4472C4" w:themeColor="accent1"/>
          <w:sz w:val="24"/>
          <w:szCs w:val="24"/>
          <w:u w:val="single"/>
          <w:lang w:eastAsia="el-GR"/>
        </w:rPr>
        <w:t xml:space="preserve">Οι εισαγγελείς στη φυλακή </w:t>
      </w:r>
      <w:proofErr w:type="spellStart"/>
      <w:r w:rsidRPr="00711B2D">
        <w:rPr>
          <w:rFonts w:ascii="Times New Roman" w:hAnsi="Times New Roman" w:cs="Times New Roman"/>
          <w:b/>
          <w:bCs/>
          <w:color w:val="4472C4" w:themeColor="accent1"/>
          <w:sz w:val="24"/>
          <w:szCs w:val="24"/>
          <w:u w:val="single"/>
          <w:lang w:eastAsia="el-GR"/>
        </w:rPr>
        <w:t>Evin</w:t>
      </w:r>
      <w:proofErr w:type="spellEnd"/>
      <w:r w:rsidRPr="00711B2D">
        <w:rPr>
          <w:rFonts w:ascii="Times New Roman" w:hAnsi="Times New Roman" w:cs="Times New Roman"/>
          <w:b/>
          <w:bCs/>
          <w:color w:val="4472C4" w:themeColor="accent1"/>
          <w:sz w:val="24"/>
          <w:szCs w:val="24"/>
          <w:u w:val="single"/>
          <w:lang w:eastAsia="el-GR"/>
        </w:rPr>
        <w:t xml:space="preserve"> στην Τεχεράνη καλούν τέσσερις γυναίκες δικηγόρους για τα ανθρώπινα δικαιώματα να εμφανιστούν</w:t>
      </w:r>
    </w:p>
    <w:p w14:paraId="0E6E1451" w14:textId="77777777" w:rsidR="009017A0" w:rsidRPr="00711B2D" w:rsidRDefault="009017A0" w:rsidP="00711B2D">
      <w:pPr>
        <w:pStyle w:val="a3"/>
        <w:jc w:val="both"/>
        <w:rPr>
          <w:rFonts w:ascii="Times New Roman" w:hAnsi="Times New Roman" w:cs="Times New Roman"/>
          <w:b/>
          <w:bCs/>
          <w:color w:val="4472C4" w:themeColor="accent1"/>
          <w:sz w:val="24"/>
          <w:szCs w:val="24"/>
          <w:u w:val="single"/>
          <w:lang w:eastAsia="el-GR"/>
        </w:rPr>
      </w:pPr>
    </w:p>
    <w:p w14:paraId="26A9B2EC" w14:textId="77777777" w:rsidR="009017A0" w:rsidRPr="00711B2D" w:rsidRDefault="009017A0" w:rsidP="00711B2D">
      <w:pPr>
        <w:pStyle w:val="a3"/>
        <w:jc w:val="both"/>
        <w:rPr>
          <w:rFonts w:ascii="Times New Roman" w:hAnsi="Times New Roman" w:cs="Times New Roman"/>
          <w:sz w:val="24"/>
          <w:szCs w:val="24"/>
          <w:lang w:eastAsia="el-GR"/>
        </w:rPr>
      </w:pPr>
    </w:p>
    <w:p w14:paraId="783DD976" w14:textId="10B5E212" w:rsidR="009017A0" w:rsidRPr="00AE161D" w:rsidRDefault="00711B2D" w:rsidP="00711B2D">
      <w:pPr>
        <w:pStyle w:val="a3"/>
        <w:jc w:val="both"/>
        <w:rPr>
          <w:rFonts w:ascii="Times New Roman" w:hAnsi="Times New Roman" w:cs="Times New Roman"/>
          <w:sz w:val="24"/>
          <w:szCs w:val="24"/>
          <w:lang w:eastAsia="el-GR"/>
        </w:rPr>
      </w:pPr>
      <w:r>
        <w:rPr>
          <w:rFonts w:ascii="Times New Roman" w:hAnsi="Times New Roman" w:cs="Times New Roman"/>
          <w:sz w:val="24"/>
          <w:szCs w:val="24"/>
          <w:lang w:eastAsia="el-GR"/>
        </w:rPr>
        <w:t>Τ</w:t>
      </w:r>
      <w:r w:rsidR="009017A0" w:rsidRPr="00711B2D">
        <w:rPr>
          <w:rFonts w:ascii="Times New Roman" w:hAnsi="Times New Roman" w:cs="Times New Roman"/>
          <w:sz w:val="24"/>
          <w:szCs w:val="24"/>
          <w:lang w:eastAsia="el-GR"/>
        </w:rPr>
        <w:t xml:space="preserve">ουλάχιστον 27 δικηγόροι κλήθηκαν να εμφανιστούν ενώπιον του 7ου υποκαταστήματος του δικαστηρίου </w:t>
      </w:r>
      <w:proofErr w:type="spellStart"/>
      <w:r w:rsidR="009017A0" w:rsidRPr="00711B2D">
        <w:rPr>
          <w:rFonts w:ascii="Times New Roman" w:hAnsi="Times New Roman" w:cs="Times New Roman"/>
          <w:sz w:val="24"/>
          <w:szCs w:val="24"/>
          <w:lang w:eastAsia="el-GR"/>
        </w:rPr>
        <w:t>Evin</w:t>
      </w:r>
      <w:proofErr w:type="spellEnd"/>
      <w:r w:rsidR="009017A0" w:rsidRPr="00711B2D">
        <w:rPr>
          <w:rFonts w:ascii="Times New Roman" w:hAnsi="Times New Roman" w:cs="Times New Roman"/>
          <w:sz w:val="24"/>
          <w:szCs w:val="24"/>
          <w:lang w:eastAsia="el-GR"/>
        </w:rPr>
        <w:t xml:space="preserve"> μεταξύ της τελευταίας εβδομάδας του Μαΐου και των αρχών Ιουνίου. Αρκετοί δικηγόροι ανακοίνωσαν στα κοινωνικά τους δίκτυα ότι είχαν κληθεί από την </w:t>
      </w:r>
      <w:r>
        <w:rPr>
          <w:rFonts w:ascii="Times New Roman" w:hAnsi="Times New Roman" w:cs="Times New Roman"/>
          <w:sz w:val="24"/>
          <w:szCs w:val="24"/>
          <w:lang w:eastAsia="el-GR"/>
        </w:rPr>
        <w:t>Ει</w:t>
      </w:r>
      <w:r w:rsidR="009017A0" w:rsidRPr="00711B2D">
        <w:rPr>
          <w:rFonts w:ascii="Times New Roman" w:hAnsi="Times New Roman" w:cs="Times New Roman"/>
          <w:sz w:val="24"/>
          <w:szCs w:val="24"/>
          <w:lang w:eastAsia="el-GR"/>
        </w:rPr>
        <w:t xml:space="preserve">σαγγελία της Τεχεράνης. Κοινό σημείο αυτών των ειδοποιήσεων ήταν η άγνοια των δικηγόρων που κλήθηκαν για τις κατηγορίες που τους βαρύνουν. Στην κλήτευση όλων των </w:t>
      </w:r>
      <w:proofErr w:type="spellStart"/>
      <w:r w:rsidR="009017A0" w:rsidRPr="00711B2D">
        <w:rPr>
          <w:rFonts w:ascii="Times New Roman" w:hAnsi="Times New Roman" w:cs="Times New Roman"/>
          <w:sz w:val="24"/>
          <w:szCs w:val="24"/>
          <w:lang w:eastAsia="el-GR"/>
        </w:rPr>
        <w:t>κλητευόμενων</w:t>
      </w:r>
      <w:proofErr w:type="spellEnd"/>
      <w:r w:rsidR="009017A0" w:rsidRPr="00711B2D">
        <w:rPr>
          <w:rFonts w:ascii="Times New Roman" w:hAnsi="Times New Roman" w:cs="Times New Roman"/>
          <w:sz w:val="24"/>
          <w:szCs w:val="24"/>
          <w:lang w:eastAsia="el-GR"/>
        </w:rPr>
        <w:t xml:space="preserve"> δικηγόρων διευκρινίζεται ότι «αποτέλεσμα της μη εμφάνισης είναι η σύλληψη</w:t>
      </w:r>
      <w:r w:rsidRPr="00711B2D">
        <w:rPr>
          <w:rFonts w:ascii="Times New Roman" w:hAnsi="Times New Roman" w:cs="Times New Roman"/>
          <w:sz w:val="24"/>
          <w:szCs w:val="24"/>
          <w:lang w:eastAsia="el-GR"/>
        </w:rPr>
        <w:t>»</w:t>
      </w:r>
    </w:p>
    <w:p w14:paraId="77CC8856" w14:textId="018F2EB6" w:rsidR="009017A0" w:rsidRPr="00711B2D" w:rsidRDefault="009017A0" w:rsidP="00711B2D">
      <w:pPr>
        <w:pStyle w:val="a3"/>
        <w:jc w:val="both"/>
        <w:rPr>
          <w:rFonts w:ascii="Times New Roman" w:hAnsi="Times New Roman" w:cs="Times New Roman"/>
          <w:sz w:val="24"/>
          <w:szCs w:val="24"/>
          <w:lang w:eastAsia="el-GR"/>
        </w:rPr>
      </w:pPr>
      <w:r w:rsidRPr="00711B2D">
        <w:rPr>
          <w:rFonts w:ascii="Times New Roman" w:hAnsi="Times New Roman" w:cs="Times New Roman"/>
          <w:sz w:val="24"/>
          <w:szCs w:val="24"/>
          <w:lang w:eastAsia="el-GR"/>
        </w:rPr>
        <w:t>Κοινός παρονομαστής των περισσότερων από αυτούς τους δικηγόρους είναι η δραστηριότητά τους κατά τη διάρκεια διαμαρτυριών και επικρίσεων για τις συνεχιζόμενες</w:t>
      </w:r>
      <w:r w:rsidR="00711B2D" w:rsidRPr="00711B2D">
        <w:rPr>
          <w:rFonts w:ascii="Times New Roman" w:hAnsi="Times New Roman" w:cs="Times New Roman"/>
          <w:sz w:val="24"/>
          <w:szCs w:val="24"/>
          <w:lang w:eastAsia="el-GR"/>
        </w:rPr>
        <w:t xml:space="preserve"> ποινικές</w:t>
      </w:r>
      <w:r w:rsidRPr="00711B2D">
        <w:rPr>
          <w:rFonts w:ascii="Times New Roman" w:hAnsi="Times New Roman" w:cs="Times New Roman"/>
          <w:sz w:val="24"/>
          <w:szCs w:val="24"/>
          <w:lang w:eastAsia="el-GR"/>
        </w:rPr>
        <w:t xml:space="preserve"> διαδικασίες</w:t>
      </w:r>
      <w:r w:rsidR="00711B2D" w:rsidRPr="00711B2D">
        <w:rPr>
          <w:rFonts w:ascii="Times New Roman" w:hAnsi="Times New Roman" w:cs="Times New Roman"/>
          <w:sz w:val="24"/>
          <w:szCs w:val="24"/>
          <w:lang w:eastAsia="el-GR"/>
        </w:rPr>
        <w:t xml:space="preserve"> κατά διαδηλωτών</w:t>
      </w:r>
      <w:r w:rsidRPr="00711B2D">
        <w:rPr>
          <w:rFonts w:ascii="Times New Roman" w:hAnsi="Times New Roman" w:cs="Times New Roman"/>
          <w:sz w:val="24"/>
          <w:szCs w:val="24"/>
          <w:lang w:eastAsia="el-GR"/>
        </w:rPr>
        <w:t xml:space="preserve">. Όλοι κλήθηκαν ενώπιον του 7ου τμήματος του δικαστηρίου ασφαλείας (που βρίσκεται στις φυλακές </w:t>
      </w:r>
      <w:proofErr w:type="spellStart"/>
      <w:r w:rsidRPr="00711B2D">
        <w:rPr>
          <w:rFonts w:ascii="Times New Roman" w:hAnsi="Times New Roman" w:cs="Times New Roman"/>
          <w:sz w:val="24"/>
          <w:szCs w:val="24"/>
          <w:lang w:eastAsia="el-GR"/>
        </w:rPr>
        <w:t>Εβίν</w:t>
      </w:r>
      <w:proofErr w:type="spellEnd"/>
      <w:r w:rsidRPr="00711B2D">
        <w:rPr>
          <w:rFonts w:ascii="Times New Roman" w:hAnsi="Times New Roman" w:cs="Times New Roman"/>
          <w:sz w:val="24"/>
          <w:szCs w:val="24"/>
          <w:lang w:eastAsia="el-GR"/>
        </w:rPr>
        <w:t>).</w:t>
      </w:r>
    </w:p>
    <w:p w14:paraId="7C9750D6" w14:textId="2EBD223C" w:rsidR="009017A0" w:rsidRPr="00711B2D" w:rsidRDefault="009017A0" w:rsidP="00711B2D">
      <w:pPr>
        <w:pStyle w:val="a3"/>
        <w:jc w:val="both"/>
        <w:rPr>
          <w:rFonts w:ascii="Times New Roman" w:hAnsi="Times New Roman" w:cs="Times New Roman"/>
          <w:sz w:val="24"/>
          <w:szCs w:val="24"/>
          <w:lang w:eastAsia="el-GR"/>
        </w:rPr>
      </w:pPr>
      <w:r w:rsidRPr="00711B2D">
        <w:rPr>
          <w:rFonts w:ascii="Times New Roman" w:hAnsi="Times New Roman" w:cs="Times New Roman"/>
          <w:sz w:val="24"/>
          <w:szCs w:val="24"/>
          <w:lang w:eastAsia="el-GR"/>
        </w:rPr>
        <w:t xml:space="preserve">Γνωρίζουμε τα ονόματα ορισμένων από αυτούς: </w:t>
      </w:r>
      <w:proofErr w:type="spellStart"/>
      <w:r w:rsidRPr="00711B2D">
        <w:rPr>
          <w:rFonts w:ascii="Times New Roman" w:hAnsi="Times New Roman" w:cs="Times New Roman"/>
          <w:sz w:val="24"/>
          <w:szCs w:val="24"/>
          <w:lang w:eastAsia="el-GR"/>
        </w:rPr>
        <w:t>Hassan</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Younisi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Ali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Mojtahedzadeh</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Ali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Sharifzadeh</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Abolfazl</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Hamzeh</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Mohammad</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Ali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Kamfirouzi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Mohammad-Hadi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Jafarpour</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Abuzar</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Nasrallahi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Ali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Mojtahedzadeh</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Mohammad</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Ali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Kamfirouzi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Saeed</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Sheykh</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Abuzar</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Amirhashollahi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Kazemi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Forough</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Sheikh</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Al-Islami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Watani</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Mohammad</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Lavasani</w:t>
      </w:r>
      <w:proofErr w:type="spellEnd"/>
      <w:r w:rsidRPr="00711B2D">
        <w:rPr>
          <w:rFonts w:ascii="Times New Roman" w:hAnsi="Times New Roman" w:cs="Times New Roman"/>
          <w:sz w:val="24"/>
          <w:szCs w:val="24"/>
          <w:lang w:eastAsia="el-GR"/>
        </w:rPr>
        <w:t xml:space="preserve"> και </w:t>
      </w:r>
      <w:proofErr w:type="spellStart"/>
      <w:r w:rsidRPr="00711B2D">
        <w:rPr>
          <w:rFonts w:ascii="Times New Roman" w:hAnsi="Times New Roman" w:cs="Times New Roman"/>
          <w:sz w:val="24"/>
          <w:szCs w:val="24"/>
          <w:lang w:eastAsia="el-GR"/>
        </w:rPr>
        <w:t>Mahmoud</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Sadeghi</w:t>
      </w:r>
      <w:proofErr w:type="spellEnd"/>
      <w:r w:rsidRPr="00711B2D">
        <w:rPr>
          <w:rFonts w:ascii="Times New Roman" w:hAnsi="Times New Roman" w:cs="Times New Roman"/>
          <w:sz w:val="24"/>
          <w:szCs w:val="24"/>
          <w:lang w:eastAsia="el-GR"/>
        </w:rPr>
        <w:t>, δικηγόρος και πρώην βουλευτής. Τέσσερις</w:t>
      </w:r>
      <w:r w:rsidR="00711B2D" w:rsidRPr="00711B2D">
        <w:rPr>
          <w:rFonts w:ascii="Times New Roman" w:hAnsi="Times New Roman" w:cs="Times New Roman"/>
          <w:sz w:val="24"/>
          <w:szCs w:val="24"/>
          <w:lang w:eastAsia="el-GR"/>
        </w:rPr>
        <w:t xml:space="preserve"> γυναίκες</w:t>
      </w:r>
      <w:r w:rsidRPr="00711B2D">
        <w:rPr>
          <w:rFonts w:ascii="Times New Roman" w:hAnsi="Times New Roman" w:cs="Times New Roman"/>
          <w:sz w:val="24"/>
          <w:szCs w:val="24"/>
          <w:lang w:eastAsia="el-GR"/>
        </w:rPr>
        <w:t xml:space="preserve"> δικηγόροι είναι μεταξύ των </w:t>
      </w:r>
      <w:proofErr w:type="spellStart"/>
      <w:r w:rsidRPr="00711B2D">
        <w:rPr>
          <w:rFonts w:ascii="Times New Roman" w:hAnsi="Times New Roman" w:cs="Times New Roman"/>
          <w:sz w:val="24"/>
          <w:szCs w:val="24"/>
          <w:lang w:eastAsia="el-GR"/>
        </w:rPr>
        <w:t>κλητευθέντων</w:t>
      </w:r>
      <w:proofErr w:type="spellEnd"/>
      <w:r w:rsidRPr="00711B2D">
        <w:rPr>
          <w:rFonts w:ascii="Times New Roman" w:hAnsi="Times New Roman" w:cs="Times New Roman"/>
          <w:sz w:val="24"/>
          <w:szCs w:val="24"/>
          <w:lang w:eastAsia="el-GR"/>
        </w:rPr>
        <w:t xml:space="preserve">: </w:t>
      </w:r>
      <w:r w:rsidR="007F7EA0" w:rsidRPr="00711B2D">
        <w:rPr>
          <w:rFonts w:ascii="Times New Roman" w:hAnsi="Times New Roman" w:cs="Times New Roman"/>
          <w:sz w:val="24"/>
          <w:szCs w:val="24"/>
          <w:lang w:eastAsia="el-GR"/>
        </w:rPr>
        <w:t xml:space="preserve">  η </w:t>
      </w:r>
      <w:proofErr w:type="spellStart"/>
      <w:r w:rsidRPr="00711B2D">
        <w:rPr>
          <w:rFonts w:ascii="Times New Roman" w:hAnsi="Times New Roman" w:cs="Times New Roman"/>
          <w:sz w:val="24"/>
          <w:szCs w:val="24"/>
          <w:lang w:eastAsia="el-GR"/>
        </w:rPr>
        <w:t>Samin</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Cheraghi</w:t>
      </w:r>
      <w:proofErr w:type="spellEnd"/>
      <w:r w:rsidRPr="00711B2D">
        <w:rPr>
          <w:rFonts w:ascii="Times New Roman" w:hAnsi="Times New Roman" w:cs="Times New Roman"/>
          <w:sz w:val="24"/>
          <w:szCs w:val="24"/>
          <w:lang w:eastAsia="el-GR"/>
        </w:rPr>
        <w:t xml:space="preserve">, η </w:t>
      </w:r>
      <w:proofErr w:type="spellStart"/>
      <w:r w:rsidRPr="00711B2D">
        <w:rPr>
          <w:rFonts w:ascii="Times New Roman" w:hAnsi="Times New Roman" w:cs="Times New Roman"/>
          <w:sz w:val="24"/>
          <w:szCs w:val="24"/>
          <w:lang w:eastAsia="el-GR"/>
        </w:rPr>
        <w:t>Sara</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Hamzezadeh</w:t>
      </w:r>
      <w:proofErr w:type="spellEnd"/>
      <w:r w:rsidRPr="00711B2D">
        <w:rPr>
          <w:rFonts w:ascii="Times New Roman" w:hAnsi="Times New Roman" w:cs="Times New Roman"/>
          <w:sz w:val="24"/>
          <w:szCs w:val="24"/>
          <w:lang w:eastAsia="el-GR"/>
        </w:rPr>
        <w:t xml:space="preserve">, η </w:t>
      </w:r>
      <w:proofErr w:type="spellStart"/>
      <w:r w:rsidRPr="00711B2D">
        <w:rPr>
          <w:rFonts w:ascii="Times New Roman" w:hAnsi="Times New Roman" w:cs="Times New Roman"/>
          <w:sz w:val="24"/>
          <w:szCs w:val="24"/>
          <w:lang w:eastAsia="el-GR"/>
        </w:rPr>
        <w:t>Mitra</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Izadifar</w:t>
      </w:r>
      <w:proofErr w:type="spellEnd"/>
      <w:r w:rsidRPr="00711B2D">
        <w:rPr>
          <w:rFonts w:ascii="Times New Roman" w:hAnsi="Times New Roman" w:cs="Times New Roman"/>
          <w:sz w:val="24"/>
          <w:szCs w:val="24"/>
          <w:lang w:eastAsia="el-GR"/>
        </w:rPr>
        <w:t xml:space="preserve"> και </w:t>
      </w:r>
      <w:r w:rsidR="007F7EA0" w:rsidRPr="00711B2D">
        <w:rPr>
          <w:rFonts w:ascii="Times New Roman" w:hAnsi="Times New Roman" w:cs="Times New Roman"/>
          <w:sz w:val="24"/>
          <w:szCs w:val="24"/>
          <w:lang w:eastAsia="el-GR"/>
        </w:rPr>
        <w:t>η</w:t>
      </w:r>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Marjan</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Esfahanian</w:t>
      </w:r>
      <w:proofErr w:type="spellEnd"/>
      <w:r w:rsidRPr="00711B2D">
        <w:rPr>
          <w:rFonts w:ascii="Times New Roman" w:hAnsi="Times New Roman" w:cs="Times New Roman"/>
          <w:sz w:val="24"/>
          <w:szCs w:val="24"/>
          <w:lang w:eastAsia="el-GR"/>
        </w:rPr>
        <w:t>.</w:t>
      </w:r>
    </w:p>
    <w:p w14:paraId="48DD60DB" w14:textId="77777777" w:rsidR="00011C73" w:rsidRPr="00711B2D" w:rsidRDefault="00011C73" w:rsidP="00711B2D">
      <w:pPr>
        <w:pStyle w:val="a3"/>
        <w:jc w:val="both"/>
        <w:rPr>
          <w:rFonts w:ascii="Times New Roman" w:hAnsi="Times New Roman" w:cs="Times New Roman"/>
          <w:sz w:val="24"/>
          <w:szCs w:val="24"/>
          <w:lang w:eastAsia="el-GR"/>
        </w:rPr>
      </w:pPr>
    </w:p>
    <w:p w14:paraId="045BD915" w14:textId="77777777" w:rsidR="00011C73" w:rsidRPr="00711B2D" w:rsidRDefault="00011C73" w:rsidP="00711B2D">
      <w:pPr>
        <w:pStyle w:val="Web"/>
        <w:spacing w:before="0" w:beforeAutospacing="0" w:after="0" w:afterAutospacing="0"/>
        <w:ind w:right="567"/>
        <w:jc w:val="both"/>
        <w:textAlignment w:val="baseline"/>
        <w:rPr>
          <w:rFonts w:ascii="Times New Roman" w:hAnsi="Times New Roman" w:cs="Times New Roman"/>
          <w:color w:val="0033CC"/>
          <w:sz w:val="24"/>
          <w:szCs w:val="24"/>
          <w:lang w:val="fr-FR"/>
        </w:rPr>
      </w:pPr>
    </w:p>
    <w:p w14:paraId="38E1B6E6" w14:textId="3CB71388" w:rsidR="000E6409" w:rsidRPr="00711B2D" w:rsidRDefault="000E6409" w:rsidP="00711B2D">
      <w:pPr>
        <w:pStyle w:val="a3"/>
        <w:jc w:val="both"/>
        <w:rPr>
          <w:rFonts w:ascii="Times New Roman" w:hAnsi="Times New Roman" w:cs="Times New Roman"/>
          <w:sz w:val="24"/>
          <w:szCs w:val="24"/>
          <w:lang w:eastAsia="el-GR"/>
        </w:rPr>
      </w:pPr>
      <w:r w:rsidRPr="00711B2D">
        <w:rPr>
          <w:rFonts w:ascii="Times New Roman" w:hAnsi="Times New Roman" w:cs="Times New Roman"/>
          <w:b/>
          <w:bCs/>
          <w:color w:val="4472C4" w:themeColor="accent1"/>
          <w:sz w:val="24"/>
          <w:szCs w:val="24"/>
          <w:lang w:eastAsia="el-GR"/>
        </w:rPr>
        <w:t xml:space="preserve">Η </w:t>
      </w:r>
      <w:proofErr w:type="spellStart"/>
      <w:r w:rsidRPr="00711B2D">
        <w:rPr>
          <w:rFonts w:ascii="Times New Roman" w:hAnsi="Times New Roman" w:cs="Times New Roman"/>
          <w:b/>
          <w:bCs/>
          <w:color w:val="4472C4" w:themeColor="accent1"/>
          <w:sz w:val="24"/>
          <w:szCs w:val="24"/>
          <w:lang w:eastAsia="el-GR"/>
        </w:rPr>
        <w:t>Samin</w:t>
      </w:r>
      <w:proofErr w:type="spellEnd"/>
      <w:r w:rsidRPr="00711B2D">
        <w:rPr>
          <w:rFonts w:ascii="Times New Roman" w:hAnsi="Times New Roman" w:cs="Times New Roman"/>
          <w:b/>
          <w:bCs/>
          <w:color w:val="4472C4" w:themeColor="accent1"/>
          <w:sz w:val="24"/>
          <w:szCs w:val="24"/>
          <w:lang w:eastAsia="el-GR"/>
        </w:rPr>
        <w:t xml:space="preserve"> </w:t>
      </w:r>
      <w:proofErr w:type="spellStart"/>
      <w:r w:rsidRPr="00711B2D">
        <w:rPr>
          <w:rFonts w:ascii="Times New Roman" w:hAnsi="Times New Roman" w:cs="Times New Roman"/>
          <w:b/>
          <w:bCs/>
          <w:color w:val="4472C4" w:themeColor="accent1"/>
          <w:sz w:val="24"/>
          <w:szCs w:val="24"/>
          <w:lang w:eastAsia="el-GR"/>
        </w:rPr>
        <w:t>Cheraghi</w:t>
      </w:r>
      <w:proofErr w:type="spellEnd"/>
      <w:r w:rsidRPr="00711B2D">
        <w:rPr>
          <w:rFonts w:ascii="Times New Roman" w:hAnsi="Times New Roman" w:cs="Times New Roman"/>
          <w:b/>
          <w:bCs/>
          <w:sz w:val="24"/>
          <w:szCs w:val="24"/>
          <w:lang w:eastAsia="el-GR"/>
        </w:rPr>
        <w:t>,</w:t>
      </w:r>
      <w:r w:rsidRPr="00711B2D">
        <w:rPr>
          <w:rFonts w:ascii="Times New Roman" w:hAnsi="Times New Roman" w:cs="Times New Roman"/>
          <w:sz w:val="24"/>
          <w:szCs w:val="24"/>
          <w:lang w:eastAsia="el-GR"/>
        </w:rPr>
        <w:t xml:space="preserve"> μέλος του Εθνικού Ιδρύματος </w:t>
      </w:r>
      <w:r w:rsidRPr="00711B2D">
        <w:rPr>
          <w:rFonts w:ascii="Times New Roman" w:hAnsi="Times New Roman" w:cs="Times New Roman"/>
          <w:sz w:val="24"/>
          <w:szCs w:val="24"/>
          <w:lang w:val="en-US" w:eastAsia="el-GR"/>
        </w:rPr>
        <w:t>Elite</w:t>
      </w:r>
      <w:r w:rsidRPr="00711B2D">
        <w:rPr>
          <w:rFonts w:ascii="Times New Roman" w:hAnsi="Times New Roman" w:cs="Times New Roman"/>
          <w:sz w:val="24"/>
          <w:szCs w:val="24"/>
          <w:lang w:eastAsia="el-GR"/>
        </w:rPr>
        <w:t xml:space="preserve"> και μέλος του Κεντρικού Δικηγορικού Συλλόγου, υπερασπίστηκε ορισμένους από τους κρατούμενους κατά τη διάρκεια των διαδηλώσεων στο Ιράν και ταυτόχρονα διαμαρτυρήθηκε στα κοινωνικά της δίκτυα για ορισμένες από τις κινήσεις που έγιναν στο παρελθόν</w:t>
      </w:r>
      <w:r w:rsidR="00C41C3D" w:rsidRPr="00711B2D">
        <w:rPr>
          <w:rFonts w:ascii="Times New Roman" w:hAnsi="Times New Roman" w:cs="Times New Roman"/>
          <w:sz w:val="24"/>
          <w:szCs w:val="24"/>
          <w:lang w:eastAsia="el-GR"/>
        </w:rPr>
        <w:t xml:space="preserve"> τους τελευταίους</w:t>
      </w:r>
      <w:r w:rsidRPr="00711B2D">
        <w:rPr>
          <w:rFonts w:ascii="Times New Roman" w:hAnsi="Times New Roman" w:cs="Times New Roman"/>
          <w:sz w:val="24"/>
          <w:szCs w:val="24"/>
          <w:lang w:eastAsia="el-GR"/>
        </w:rPr>
        <w:t xml:space="preserve"> 7 μήνες</w:t>
      </w:r>
      <w:r w:rsidR="00C41C3D" w:rsidRPr="00711B2D">
        <w:rPr>
          <w:rFonts w:ascii="Times New Roman" w:hAnsi="Times New Roman" w:cs="Times New Roman"/>
          <w:sz w:val="24"/>
          <w:szCs w:val="24"/>
          <w:lang w:eastAsia="el-GR"/>
        </w:rPr>
        <w:t>.</w:t>
      </w:r>
      <w:r w:rsidRPr="00711B2D">
        <w:rPr>
          <w:rFonts w:ascii="Times New Roman" w:hAnsi="Times New Roman" w:cs="Times New Roman"/>
          <w:sz w:val="24"/>
          <w:szCs w:val="24"/>
          <w:lang w:eastAsia="el-GR"/>
        </w:rPr>
        <w:t xml:space="preserve"> Σύμφωνα με πρόσφατη ειδοποίηση που έλαβε, καλείται να εμφανιστεί ενώπιον του 7ου υποκαταστήματος του Δικαστηρίου του </w:t>
      </w:r>
      <w:proofErr w:type="spellStart"/>
      <w:r w:rsidRPr="00711B2D">
        <w:rPr>
          <w:rFonts w:ascii="Times New Roman" w:hAnsi="Times New Roman" w:cs="Times New Roman"/>
          <w:sz w:val="24"/>
          <w:szCs w:val="24"/>
          <w:lang w:eastAsia="el-GR"/>
        </w:rPr>
        <w:t>Surete</w:t>
      </w:r>
      <w:proofErr w:type="spellEnd"/>
      <w:r w:rsidRPr="00711B2D">
        <w:rPr>
          <w:rFonts w:ascii="Times New Roman" w:hAnsi="Times New Roman" w:cs="Times New Roman"/>
          <w:sz w:val="24"/>
          <w:szCs w:val="24"/>
          <w:lang w:eastAsia="el-GR"/>
        </w:rPr>
        <w:t xml:space="preserve"> (γνωστό ως Δικαστήριο Φυλακών </w:t>
      </w:r>
      <w:proofErr w:type="spellStart"/>
      <w:r w:rsidRPr="00711B2D">
        <w:rPr>
          <w:rFonts w:ascii="Times New Roman" w:hAnsi="Times New Roman" w:cs="Times New Roman"/>
          <w:sz w:val="24"/>
          <w:szCs w:val="24"/>
          <w:lang w:eastAsia="el-GR"/>
        </w:rPr>
        <w:t>Evin</w:t>
      </w:r>
      <w:proofErr w:type="spellEnd"/>
      <w:r w:rsidRPr="00711B2D">
        <w:rPr>
          <w:rFonts w:ascii="Times New Roman" w:hAnsi="Times New Roman" w:cs="Times New Roman"/>
          <w:sz w:val="24"/>
          <w:szCs w:val="24"/>
          <w:lang w:eastAsia="el-GR"/>
        </w:rPr>
        <w:t xml:space="preserve">) τη Δευτέρα, 21 Μαΐου 2023, για να υπερασπιστεί τον εαυτό της ενάντια στις κατηγορίες εναντίον της. Οι </w:t>
      </w:r>
      <w:r w:rsidR="00C41C3D" w:rsidRPr="00711B2D">
        <w:rPr>
          <w:rFonts w:ascii="Times New Roman" w:hAnsi="Times New Roman" w:cs="Times New Roman"/>
          <w:sz w:val="24"/>
          <w:szCs w:val="24"/>
          <w:lang w:eastAsia="el-GR"/>
        </w:rPr>
        <w:t xml:space="preserve">κατηγορίες </w:t>
      </w:r>
      <w:r w:rsidRPr="00711B2D">
        <w:rPr>
          <w:rFonts w:ascii="Times New Roman" w:hAnsi="Times New Roman" w:cs="Times New Roman"/>
          <w:sz w:val="24"/>
          <w:szCs w:val="24"/>
          <w:lang w:eastAsia="el-GR"/>
        </w:rPr>
        <w:t xml:space="preserve">δεν προσδιορίζονται. Η ίδια έγραψε σε ένα </w:t>
      </w:r>
      <w:proofErr w:type="spellStart"/>
      <w:r w:rsidRPr="00711B2D">
        <w:rPr>
          <w:rFonts w:ascii="Times New Roman" w:hAnsi="Times New Roman" w:cs="Times New Roman"/>
          <w:sz w:val="24"/>
          <w:szCs w:val="24"/>
          <w:lang w:eastAsia="el-GR"/>
        </w:rPr>
        <w:t>tweet</w:t>
      </w:r>
      <w:proofErr w:type="spellEnd"/>
      <w:r w:rsidRPr="00711B2D">
        <w:rPr>
          <w:rFonts w:ascii="Times New Roman" w:hAnsi="Times New Roman" w:cs="Times New Roman"/>
          <w:sz w:val="24"/>
          <w:szCs w:val="24"/>
          <w:lang w:eastAsia="el-GR"/>
        </w:rPr>
        <w:t xml:space="preserve">: «Αν κληθώ στο Τμήμα 7 της Εισαγγελίας Ασφαλείας </w:t>
      </w:r>
      <w:proofErr w:type="spellStart"/>
      <w:r w:rsidRPr="00711B2D">
        <w:rPr>
          <w:rFonts w:ascii="Times New Roman" w:hAnsi="Times New Roman" w:cs="Times New Roman"/>
          <w:sz w:val="24"/>
          <w:szCs w:val="24"/>
          <w:lang w:eastAsia="el-GR"/>
        </w:rPr>
        <w:t>Shahid</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Moghads</w:t>
      </w:r>
      <w:proofErr w:type="spellEnd"/>
      <w:r w:rsidRPr="00711B2D">
        <w:rPr>
          <w:rFonts w:ascii="Times New Roman" w:hAnsi="Times New Roman" w:cs="Times New Roman"/>
          <w:sz w:val="24"/>
          <w:szCs w:val="24"/>
          <w:lang w:eastAsia="el-GR"/>
        </w:rPr>
        <w:t xml:space="preserve"> στις 31 Μαΐου. Για να υπερασπιστώ</w:t>
      </w:r>
      <w:r w:rsidR="0056373A" w:rsidRPr="00711B2D">
        <w:rPr>
          <w:rFonts w:ascii="Times New Roman" w:hAnsi="Times New Roman" w:cs="Times New Roman"/>
          <w:sz w:val="24"/>
          <w:szCs w:val="24"/>
          <w:lang w:eastAsia="el-GR"/>
        </w:rPr>
        <w:t xml:space="preserve"> τον εαυτό μου</w:t>
      </w:r>
      <w:r w:rsidRPr="00711B2D">
        <w:rPr>
          <w:rFonts w:ascii="Times New Roman" w:hAnsi="Times New Roman" w:cs="Times New Roman"/>
          <w:sz w:val="24"/>
          <w:szCs w:val="24"/>
          <w:lang w:eastAsia="el-GR"/>
        </w:rPr>
        <w:t xml:space="preserve"> έναντι μιας κατηγορίας</w:t>
      </w:r>
      <w:r w:rsidR="0056373A" w:rsidRPr="00711B2D">
        <w:rPr>
          <w:rFonts w:ascii="Times New Roman" w:hAnsi="Times New Roman" w:cs="Times New Roman"/>
          <w:sz w:val="24"/>
          <w:szCs w:val="24"/>
          <w:lang w:eastAsia="el-GR"/>
        </w:rPr>
        <w:t xml:space="preserve"> που</w:t>
      </w:r>
      <w:r w:rsidRPr="00711B2D">
        <w:rPr>
          <w:rFonts w:ascii="Times New Roman" w:hAnsi="Times New Roman" w:cs="Times New Roman"/>
          <w:sz w:val="24"/>
          <w:szCs w:val="24"/>
          <w:lang w:eastAsia="el-GR"/>
        </w:rPr>
        <w:t xml:space="preserve"> δεν ξέρω τι είναι! Μακάρι ο διευθυντής του γραφείου να είναι προσεκτικός».</w:t>
      </w:r>
    </w:p>
    <w:p w14:paraId="472BF427" w14:textId="77777777" w:rsidR="009D70C8" w:rsidRPr="00711B2D" w:rsidRDefault="009D70C8" w:rsidP="00711B2D">
      <w:pPr>
        <w:pStyle w:val="a3"/>
        <w:jc w:val="both"/>
        <w:rPr>
          <w:rFonts w:ascii="Times New Roman" w:hAnsi="Times New Roman" w:cs="Times New Roman"/>
          <w:sz w:val="24"/>
          <w:szCs w:val="24"/>
          <w:lang w:eastAsia="el-GR"/>
        </w:rPr>
      </w:pPr>
    </w:p>
    <w:p w14:paraId="1ACD1B2A" w14:textId="77777777" w:rsidR="009D70C8" w:rsidRPr="00711B2D" w:rsidRDefault="009D70C8" w:rsidP="00711B2D">
      <w:pPr>
        <w:pStyle w:val="a3"/>
        <w:jc w:val="both"/>
        <w:rPr>
          <w:rFonts w:ascii="Times New Roman" w:hAnsi="Times New Roman" w:cs="Times New Roman"/>
          <w:sz w:val="24"/>
          <w:szCs w:val="24"/>
          <w:lang w:eastAsia="el-GR"/>
        </w:rPr>
      </w:pPr>
    </w:p>
    <w:p w14:paraId="1040A9B1" w14:textId="77777777" w:rsidR="00011C73" w:rsidRPr="00711B2D" w:rsidRDefault="00011C73" w:rsidP="00711B2D">
      <w:pPr>
        <w:pStyle w:val="a3"/>
        <w:jc w:val="both"/>
        <w:rPr>
          <w:rFonts w:ascii="Times New Roman" w:hAnsi="Times New Roman" w:cs="Times New Roman"/>
          <w:sz w:val="24"/>
          <w:szCs w:val="24"/>
          <w:lang w:eastAsia="el-GR"/>
        </w:rPr>
      </w:pPr>
    </w:p>
    <w:p w14:paraId="2A980795" w14:textId="0E891505" w:rsidR="009D70C8" w:rsidRPr="00711B2D" w:rsidRDefault="009D70C8" w:rsidP="00711B2D">
      <w:pPr>
        <w:pStyle w:val="a3"/>
        <w:jc w:val="both"/>
        <w:rPr>
          <w:rFonts w:ascii="Times New Roman" w:hAnsi="Times New Roman" w:cs="Times New Roman"/>
          <w:sz w:val="24"/>
          <w:szCs w:val="24"/>
          <w:lang w:eastAsia="el-GR"/>
        </w:rPr>
      </w:pPr>
      <w:r w:rsidRPr="00711B2D">
        <w:rPr>
          <w:rFonts w:ascii="Times New Roman" w:hAnsi="Times New Roman" w:cs="Times New Roman"/>
          <w:b/>
          <w:bCs/>
          <w:color w:val="4472C4" w:themeColor="accent1"/>
          <w:sz w:val="24"/>
          <w:szCs w:val="24"/>
          <w:lang w:eastAsia="el-GR"/>
        </w:rPr>
        <w:t xml:space="preserve">Η </w:t>
      </w:r>
      <w:proofErr w:type="spellStart"/>
      <w:r w:rsidRPr="00711B2D">
        <w:rPr>
          <w:rFonts w:ascii="Times New Roman" w:hAnsi="Times New Roman" w:cs="Times New Roman"/>
          <w:b/>
          <w:bCs/>
          <w:color w:val="4472C4" w:themeColor="accent1"/>
          <w:sz w:val="24"/>
          <w:szCs w:val="24"/>
          <w:lang w:eastAsia="el-GR"/>
        </w:rPr>
        <w:t>Sara</w:t>
      </w:r>
      <w:proofErr w:type="spellEnd"/>
      <w:r w:rsidRPr="00711B2D">
        <w:rPr>
          <w:rFonts w:ascii="Times New Roman" w:hAnsi="Times New Roman" w:cs="Times New Roman"/>
          <w:b/>
          <w:bCs/>
          <w:color w:val="4472C4" w:themeColor="accent1"/>
          <w:sz w:val="24"/>
          <w:szCs w:val="24"/>
          <w:lang w:eastAsia="el-GR"/>
        </w:rPr>
        <w:t xml:space="preserve"> </w:t>
      </w:r>
      <w:proofErr w:type="spellStart"/>
      <w:r w:rsidRPr="00711B2D">
        <w:rPr>
          <w:rFonts w:ascii="Times New Roman" w:hAnsi="Times New Roman" w:cs="Times New Roman"/>
          <w:b/>
          <w:bCs/>
          <w:color w:val="4472C4" w:themeColor="accent1"/>
          <w:sz w:val="24"/>
          <w:szCs w:val="24"/>
          <w:lang w:eastAsia="el-GR"/>
        </w:rPr>
        <w:t>Hamzezadeh</w:t>
      </w:r>
      <w:proofErr w:type="spellEnd"/>
      <w:r w:rsidRPr="00711B2D">
        <w:rPr>
          <w:rFonts w:ascii="Times New Roman" w:hAnsi="Times New Roman" w:cs="Times New Roman"/>
          <w:b/>
          <w:bCs/>
          <w:color w:val="4472C4" w:themeColor="accent1"/>
          <w:sz w:val="24"/>
          <w:szCs w:val="24"/>
          <w:lang w:eastAsia="el-GR"/>
        </w:rPr>
        <w:t>,</w:t>
      </w:r>
      <w:r w:rsidRPr="00711B2D">
        <w:rPr>
          <w:rFonts w:ascii="Times New Roman" w:hAnsi="Times New Roman" w:cs="Times New Roman"/>
          <w:color w:val="4472C4" w:themeColor="accent1"/>
          <w:sz w:val="24"/>
          <w:szCs w:val="24"/>
          <w:lang w:eastAsia="el-GR"/>
        </w:rPr>
        <w:t xml:space="preserve"> </w:t>
      </w:r>
      <w:r w:rsidRPr="00711B2D">
        <w:rPr>
          <w:rFonts w:ascii="Times New Roman" w:hAnsi="Times New Roman" w:cs="Times New Roman"/>
          <w:sz w:val="24"/>
          <w:szCs w:val="24"/>
          <w:lang w:eastAsia="el-GR"/>
        </w:rPr>
        <w:t xml:space="preserve">μέλος του δικηγορικού συλλόγου της </w:t>
      </w:r>
      <w:proofErr w:type="spellStart"/>
      <w:r w:rsidRPr="00711B2D">
        <w:rPr>
          <w:rFonts w:ascii="Times New Roman" w:hAnsi="Times New Roman" w:cs="Times New Roman"/>
          <w:sz w:val="24"/>
          <w:szCs w:val="24"/>
          <w:lang w:eastAsia="el-GR"/>
        </w:rPr>
        <w:t>Semnan</w:t>
      </w:r>
      <w:proofErr w:type="spellEnd"/>
      <w:r w:rsidRPr="00711B2D">
        <w:rPr>
          <w:rFonts w:ascii="Times New Roman" w:hAnsi="Times New Roman" w:cs="Times New Roman"/>
          <w:sz w:val="24"/>
          <w:szCs w:val="24"/>
          <w:lang w:eastAsia="el-GR"/>
        </w:rPr>
        <w:t xml:space="preserve">, κλήθηκε να εμφανιστεί ενώπιον του 7ου τμήματος του δικαστηρίου ασφαλείας (που βρίσκεται στη φυλακή </w:t>
      </w:r>
      <w:proofErr w:type="spellStart"/>
      <w:r w:rsidRPr="00711B2D">
        <w:rPr>
          <w:rFonts w:ascii="Times New Roman" w:hAnsi="Times New Roman" w:cs="Times New Roman"/>
          <w:sz w:val="24"/>
          <w:szCs w:val="24"/>
          <w:lang w:eastAsia="el-GR"/>
        </w:rPr>
        <w:t>Evin</w:t>
      </w:r>
      <w:proofErr w:type="spellEnd"/>
      <w:r w:rsidRPr="00711B2D">
        <w:rPr>
          <w:rFonts w:ascii="Times New Roman" w:hAnsi="Times New Roman" w:cs="Times New Roman"/>
          <w:sz w:val="24"/>
          <w:szCs w:val="24"/>
          <w:lang w:eastAsia="el-GR"/>
        </w:rPr>
        <w:t xml:space="preserve">) την Τετάρτη 24 Μαΐου 2023, για να υπερασπιστεί τον εαυτό της ενάντια στις «κατηγορίες εναντίον της» των οποίων αγνοεί το περιεχόμενο . Είχε συλληφθεί από τις δυνάμεις ασφαλείας στο χώρο εργασίας της στο </w:t>
      </w:r>
      <w:proofErr w:type="spellStart"/>
      <w:r w:rsidRPr="00711B2D">
        <w:rPr>
          <w:rFonts w:ascii="Times New Roman" w:hAnsi="Times New Roman" w:cs="Times New Roman"/>
          <w:sz w:val="24"/>
          <w:szCs w:val="24"/>
          <w:lang w:eastAsia="el-GR"/>
        </w:rPr>
        <w:t>Shahroud</w:t>
      </w:r>
      <w:proofErr w:type="spellEnd"/>
      <w:r w:rsidRPr="00711B2D">
        <w:rPr>
          <w:rFonts w:ascii="Times New Roman" w:hAnsi="Times New Roman" w:cs="Times New Roman"/>
          <w:sz w:val="24"/>
          <w:szCs w:val="24"/>
          <w:lang w:eastAsia="el-GR"/>
        </w:rPr>
        <w:t xml:space="preserve"> τον Ιανουάριο του 2023 και οδηγήθηκε ενώπιον του 5ου Τμήματος της Εισαγγελίας του </w:t>
      </w:r>
      <w:proofErr w:type="spellStart"/>
      <w:r w:rsidRPr="00711B2D">
        <w:rPr>
          <w:rFonts w:ascii="Times New Roman" w:hAnsi="Times New Roman" w:cs="Times New Roman"/>
          <w:sz w:val="24"/>
          <w:szCs w:val="24"/>
          <w:lang w:eastAsia="el-GR"/>
        </w:rPr>
        <w:t>Shahroud</w:t>
      </w:r>
      <w:proofErr w:type="spellEnd"/>
      <w:r w:rsidRPr="00711B2D">
        <w:rPr>
          <w:rFonts w:ascii="Times New Roman" w:hAnsi="Times New Roman" w:cs="Times New Roman"/>
          <w:sz w:val="24"/>
          <w:szCs w:val="24"/>
          <w:lang w:eastAsia="el-GR"/>
        </w:rPr>
        <w:t xml:space="preserve"> για «προπαγάνδα κατά του κράτους», αλλά αφέθηκε ελεύθερ</w:t>
      </w:r>
      <w:r w:rsidR="004D2086" w:rsidRPr="00711B2D">
        <w:rPr>
          <w:rFonts w:ascii="Times New Roman" w:hAnsi="Times New Roman" w:cs="Times New Roman"/>
          <w:sz w:val="24"/>
          <w:szCs w:val="24"/>
          <w:lang w:eastAsia="el-GR"/>
        </w:rPr>
        <w:t>η</w:t>
      </w:r>
      <w:r w:rsidRPr="00711B2D">
        <w:rPr>
          <w:rFonts w:ascii="Times New Roman" w:hAnsi="Times New Roman" w:cs="Times New Roman"/>
          <w:sz w:val="24"/>
          <w:szCs w:val="24"/>
          <w:lang w:eastAsia="el-GR"/>
        </w:rPr>
        <w:t xml:space="preserve"> αμέσως μετά με εγγύηση. Ωστόσο, είπε, «αυτή η υπόθεση αποσύρθηκε μετά την εγκύκλιο </w:t>
      </w:r>
      <w:r w:rsidR="004D2086" w:rsidRPr="00711B2D">
        <w:rPr>
          <w:rFonts w:ascii="Times New Roman" w:hAnsi="Times New Roman" w:cs="Times New Roman"/>
          <w:sz w:val="24"/>
          <w:szCs w:val="24"/>
          <w:lang w:eastAsia="el-GR"/>
        </w:rPr>
        <w:t xml:space="preserve">για </w:t>
      </w:r>
      <w:r w:rsidRPr="00711B2D">
        <w:rPr>
          <w:rFonts w:ascii="Times New Roman" w:hAnsi="Times New Roman" w:cs="Times New Roman"/>
          <w:sz w:val="24"/>
          <w:szCs w:val="24"/>
          <w:lang w:eastAsia="el-GR"/>
        </w:rPr>
        <w:t>αμνηστία».</w:t>
      </w:r>
    </w:p>
    <w:p w14:paraId="2F118686" w14:textId="77777777" w:rsidR="005B0AC1" w:rsidRPr="00711B2D" w:rsidRDefault="005B0AC1" w:rsidP="00711B2D">
      <w:pPr>
        <w:pStyle w:val="a3"/>
        <w:jc w:val="both"/>
        <w:rPr>
          <w:rFonts w:ascii="Times New Roman" w:hAnsi="Times New Roman" w:cs="Times New Roman"/>
          <w:sz w:val="24"/>
          <w:szCs w:val="24"/>
          <w:lang w:eastAsia="el-GR"/>
        </w:rPr>
      </w:pPr>
    </w:p>
    <w:p w14:paraId="69555112" w14:textId="5F699C05" w:rsidR="005B0AC1" w:rsidRPr="00711B2D" w:rsidRDefault="005B0AC1" w:rsidP="00711B2D">
      <w:pPr>
        <w:pStyle w:val="a3"/>
        <w:jc w:val="both"/>
        <w:rPr>
          <w:rFonts w:ascii="Times New Roman" w:hAnsi="Times New Roman" w:cs="Times New Roman"/>
          <w:sz w:val="24"/>
          <w:szCs w:val="24"/>
          <w:lang w:eastAsia="el-GR"/>
        </w:rPr>
      </w:pPr>
      <w:r w:rsidRPr="00711B2D">
        <w:rPr>
          <w:rFonts w:ascii="Times New Roman" w:hAnsi="Times New Roman" w:cs="Times New Roman"/>
          <w:b/>
          <w:bCs/>
          <w:color w:val="4472C4" w:themeColor="accent1"/>
          <w:sz w:val="24"/>
          <w:szCs w:val="24"/>
          <w:lang w:eastAsia="el-GR"/>
        </w:rPr>
        <w:t xml:space="preserve">Η </w:t>
      </w:r>
      <w:proofErr w:type="spellStart"/>
      <w:r w:rsidRPr="00711B2D">
        <w:rPr>
          <w:rFonts w:ascii="Times New Roman" w:hAnsi="Times New Roman" w:cs="Times New Roman"/>
          <w:b/>
          <w:bCs/>
          <w:color w:val="4472C4" w:themeColor="accent1"/>
          <w:sz w:val="24"/>
          <w:szCs w:val="24"/>
          <w:lang w:val="en-US" w:eastAsia="el-GR"/>
        </w:rPr>
        <w:t>Mitra</w:t>
      </w:r>
      <w:proofErr w:type="spellEnd"/>
      <w:r w:rsidRPr="00711B2D">
        <w:rPr>
          <w:rFonts w:ascii="Times New Roman" w:hAnsi="Times New Roman" w:cs="Times New Roman"/>
          <w:b/>
          <w:bCs/>
          <w:color w:val="4472C4" w:themeColor="accent1"/>
          <w:sz w:val="24"/>
          <w:szCs w:val="24"/>
          <w:lang w:eastAsia="el-GR"/>
        </w:rPr>
        <w:t xml:space="preserve"> </w:t>
      </w:r>
      <w:proofErr w:type="spellStart"/>
      <w:r w:rsidRPr="00711B2D">
        <w:rPr>
          <w:rFonts w:ascii="Times New Roman" w:hAnsi="Times New Roman" w:cs="Times New Roman"/>
          <w:b/>
          <w:bCs/>
          <w:color w:val="4472C4" w:themeColor="accent1"/>
          <w:sz w:val="24"/>
          <w:szCs w:val="24"/>
          <w:lang w:val="en-US" w:eastAsia="el-GR"/>
        </w:rPr>
        <w:t>Izdifar</w:t>
      </w:r>
      <w:proofErr w:type="spellEnd"/>
      <w:r w:rsidRPr="00711B2D">
        <w:rPr>
          <w:rFonts w:ascii="Times New Roman" w:hAnsi="Times New Roman" w:cs="Times New Roman"/>
          <w:sz w:val="24"/>
          <w:szCs w:val="24"/>
          <w:lang w:eastAsia="el-GR"/>
        </w:rPr>
        <w:t xml:space="preserve">, δικηγόρος στο </w:t>
      </w:r>
      <w:proofErr w:type="spellStart"/>
      <w:r w:rsidRPr="00711B2D">
        <w:rPr>
          <w:rFonts w:ascii="Times New Roman" w:hAnsi="Times New Roman" w:cs="Times New Roman"/>
          <w:sz w:val="24"/>
          <w:szCs w:val="24"/>
          <w:lang w:eastAsia="el-GR"/>
        </w:rPr>
        <w:t>Mashhad</w:t>
      </w:r>
      <w:proofErr w:type="spellEnd"/>
      <w:r w:rsidRPr="00711B2D">
        <w:rPr>
          <w:rFonts w:ascii="Times New Roman" w:hAnsi="Times New Roman" w:cs="Times New Roman"/>
          <w:sz w:val="24"/>
          <w:szCs w:val="24"/>
          <w:lang w:eastAsia="el-GR"/>
        </w:rPr>
        <w:t xml:space="preserve"> είπε ότι διώκεται εκ νέου, αφού είχε λάβει αμνηστία νωρίτερα. Πρόσθεσε ότι κλήθηκε από το </w:t>
      </w:r>
      <w:proofErr w:type="spellStart"/>
      <w:r w:rsidRPr="00711B2D">
        <w:rPr>
          <w:rFonts w:ascii="Times New Roman" w:hAnsi="Times New Roman" w:cs="Times New Roman"/>
          <w:sz w:val="24"/>
          <w:szCs w:val="24"/>
          <w:lang w:eastAsia="el-GR"/>
        </w:rPr>
        <w:t>Mashhad</w:t>
      </w:r>
      <w:proofErr w:type="spellEnd"/>
      <w:r w:rsidRPr="00711B2D">
        <w:rPr>
          <w:rFonts w:ascii="Times New Roman" w:hAnsi="Times New Roman" w:cs="Times New Roman"/>
          <w:sz w:val="24"/>
          <w:szCs w:val="24"/>
          <w:lang w:eastAsia="el-GR"/>
        </w:rPr>
        <w:t xml:space="preserve"> στο γραφείο του εισαγγελέα της Τεχεράνης. </w:t>
      </w:r>
      <w:r w:rsidRPr="00711B2D">
        <w:rPr>
          <w:rFonts w:ascii="Times New Roman" w:hAnsi="Times New Roman" w:cs="Times New Roman"/>
          <w:sz w:val="24"/>
          <w:szCs w:val="24"/>
          <w:lang w:val="en-US" w:eastAsia="el-GR"/>
        </w:rPr>
        <w:t>H</w:t>
      </w:r>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Izdifar</w:t>
      </w:r>
      <w:proofErr w:type="spellEnd"/>
      <w:r w:rsidRPr="00711B2D">
        <w:rPr>
          <w:rFonts w:ascii="Times New Roman" w:hAnsi="Times New Roman" w:cs="Times New Roman"/>
          <w:sz w:val="24"/>
          <w:szCs w:val="24"/>
          <w:lang w:eastAsia="el-GR"/>
        </w:rPr>
        <w:t xml:space="preserve"> εξήγησε στην εφημερίδα «</w:t>
      </w:r>
      <w:proofErr w:type="spellStart"/>
      <w:r w:rsidRPr="00711B2D">
        <w:rPr>
          <w:rFonts w:ascii="Times New Roman" w:hAnsi="Times New Roman" w:cs="Times New Roman"/>
          <w:sz w:val="24"/>
          <w:szCs w:val="24"/>
          <w:lang w:eastAsia="el-GR"/>
        </w:rPr>
        <w:t>Etimad</w:t>
      </w:r>
      <w:proofErr w:type="spellEnd"/>
      <w:r w:rsidRPr="00711B2D">
        <w:rPr>
          <w:rFonts w:ascii="Times New Roman" w:hAnsi="Times New Roman" w:cs="Times New Roman"/>
          <w:sz w:val="24"/>
          <w:szCs w:val="24"/>
          <w:lang w:eastAsia="el-GR"/>
        </w:rPr>
        <w:t xml:space="preserve">»: «Το κύριο θέμα της κλήτευσης μου, που έλαβα στις 20 Μαΐου, είναι η δημοσίευση </w:t>
      </w:r>
      <w:proofErr w:type="spellStart"/>
      <w:r w:rsidRPr="00711B2D">
        <w:rPr>
          <w:rFonts w:ascii="Times New Roman" w:hAnsi="Times New Roman" w:cs="Times New Roman"/>
          <w:sz w:val="24"/>
          <w:szCs w:val="24"/>
          <w:lang w:eastAsia="el-GR"/>
        </w:rPr>
        <w:t>tweets</w:t>
      </w:r>
      <w:proofErr w:type="spellEnd"/>
      <w:r w:rsidRPr="00711B2D">
        <w:rPr>
          <w:rFonts w:ascii="Times New Roman" w:hAnsi="Times New Roman" w:cs="Times New Roman"/>
          <w:sz w:val="24"/>
          <w:szCs w:val="24"/>
          <w:lang w:eastAsia="el-GR"/>
        </w:rPr>
        <w:t xml:space="preserve"> και οι προηγούμενες ν</w:t>
      </w:r>
      <w:r w:rsidRPr="00711B2D">
        <w:rPr>
          <w:rFonts w:ascii="Times New Roman" w:hAnsi="Times New Roman" w:cs="Times New Roman"/>
          <w:sz w:val="24"/>
          <w:szCs w:val="24"/>
          <w:lang w:val="en-US" w:eastAsia="el-GR"/>
        </w:rPr>
        <w:t>o</w:t>
      </w:r>
      <w:proofErr w:type="spellStart"/>
      <w:r w:rsidRPr="00711B2D">
        <w:rPr>
          <w:rFonts w:ascii="Times New Roman" w:hAnsi="Times New Roman" w:cs="Times New Roman"/>
          <w:sz w:val="24"/>
          <w:szCs w:val="24"/>
          <w:lang w:eastAsia="el-GR"/>
        </w:rPr>
        <w:t>μικές</w:t>
      </w:r>
      <w:proofErr w:type="spellEnd"/>
      <w:r w:rsidRPr="00711B2D">
        <w:rPr>
          <w:rFonts w:ascii="Times New Roman" w:hAnsi="Times New Roman" w:cs="Times New Roman"/>
          <w:sz w:val="24"/>
          <w:szCs w:val="24"/>
          <w:lang w:eastAsia="el-GR"/>
        </w:rPr>
        <w:t xml:space="preserve"> δραστηριότητές μου. Αλλά είναι περίεργο εδώ, παρά το γεγονός ότι ο τόπος εργασίας, η ζωή και οι δραστηριότητές μου είναι στο </w:t>
      </w:r>
      <w:proofErr w:type="spellStart"/>
      <w:r w:rsidRPr="00711B2D">
        <w:rPr>
          <w:rFonts w:ascii="Times New Roman" w:hAnsi="Times New Roman" w:cs="Times New Roman"/>
          <w:sz w:val="24"/>
          <w:szCs w:val="24"/>
          <w:lang w:eastAsia="el-GR"/>
        </w:rPr>
        <w:t>Mashhad</w:t>
      </w:r>
      <w:proofErr w:type="spellEnd"/>
      <w:r w:rsidRPr="00711B2D">
        <w:rPr>
          <w:rFonts w:ascii="Times New Roman" w:hAnsi="Times New Roman" w:cs="Times New Roman"/>
          <w:sz w:val="24"/>
          <w:szCs w:val="24"/>
          <w:lang w:eastAsia="el-GR"/>
        </w:rPr>
        <w:t xml:space="preserve">, κλήθηκα στην Εισαγγελία Ασφαλείας της Τεχεράνης μαζί με άλλους δικηγόρους </w:t>
      </w:r>
      <w:r w:rsidR="00711B2D" w:rsidRPr="00711B2D">
        <w:rPr>
          <w:rFonts w:ascii="Times New Roman" w:hAnsi="Times New Roman" w:cs="Times New Roman"/>
          <w:sz w:val="24"/>
          <w:szCs w:val="24"/>
          <w:lang w:eastAsia="el-GR"/>
        </w:rPr>
        <w:t xml:space="preserve">από </w:t>
      </w:r>
      <w:r w:rsidRPr="00711B2D">
        <w:rPr>
          <w:rFonts w:ascii="Times New Roman" w:hAnsi="Times New Roman" w:cs="Times New Roman"/>
          <w:sz w:val="24"/>
          <w:szCs w:val="24"/>
          <w:lang w:eastAsia="el-GR"/>
        </w:rPr>
        <w:t>διάφορες επαρχίες και πρέπει να παρουσιαστώ στο γραφείο του εισαγγελέα στο 7</w:t>
      </w:r>
      <w:r w:rsidRPr="00711B2D">
        <w:rPr>
          <w:rFonts w:ascii="Times New Roman" w:hAnsi="Times New Roman" w:cs="Times New Roman"/>
          <w:sz w:val="24"/>
          <w:szCs w:val="24"/>
          <w:vertAlign w:val="superscript"/>
          <w:lang w:eastAsia="el-GR"/>
        </w:rPr>
        <w:t>ο</w:t>
      </w:r>
      <w:r w:rsidRPr="00711B2D">
        <w:rPr>
          <w:rFonts w:ascii="Times New Roman" w:hAnsi="Times New Roman" w:cs="Times New Roman"/>
          <w:sz w:val="24"/>
          <w:szCs w:val="24"/>
          <w:lang w:eastAsia="el-GR"/>
        </w:rPr>
        <w:t xml:space="preserve"> υποκατάστημα στις 9 π.μ. της 1ης Ιουνίου.</w:t>
      </w:r>
      <w:r w:rsidR="00A23B0D" w:rsidRPr="00711B2D">
        <w:rPr>
          <w:rFonts w:ascii="Times New Roman" w:hAnsi="Times New Roman" w:cs="Times New Roman"/>
          <w:sz w:val="24"/>
          <w:szCs w:val="24"/>
          <w:lang w:eastAsia="el-GR"/>
        </w:rPr>
        <w:t>»</w:t>
      </w:r>
    </w:p>
    <w:p w14:paraId="01162F8F" w14:textId="77777777" w:rsidR="00A23B0D" w:rsidRPr="00711B2D" w:rsidRDefault="00A23B0D" w:rsidP="00711B2D">
      <w:pPr>
        <w:pStyle w:val="a3"/>
        <w:jc w:val="both"/>
        <w:rPr>
          <w:rFonts w:ascii="Times New Roman" w:hAnsi="Times New Roman" w:cs="Times New Roman"/>
          <w:sz w:val="24"/>
          <w:szCs w:val="24"/>
          <w:lang w:eastAsia="el-GR"/>
        </w:rPr>
      </w:pPr>
    </w:p>
    <w:p w14:paraId="12953C79" w14:textId="77777777" w:rsidR="00A23B0D" w:rsidRPr="00711B2D" w:rsidRDefault="00A23B0D" w:rsidP="00711B2D">
      <w:pPr>
        <w:pStyle w:val="Web"/>
        <w:shd w:val="clear" w:color="auto" w:fill="FFFFFF"/>
        <w:spacing w:before="0" w:beforeAutospacing="0" w:after="0" w:afterAutospacing="0"/>
        <w:ind w:left="567" w:right="567"/>
        <w:jc w:val="both"/>
        <w:rPr>
          <w:rFonts w:ascii="Times New Roman" w:hAnsi="Times New Roman" w:cs="Times New Roman"/>
          <w:color w:val="0033CC"/>
          <w:sz w:val="24"/>
          <w:szCs w:val="24"/>
          <w:lang w:val="fr-FR"/>
        </w:rPr>
      </w:pPr>
    </w:p>
    <w:p w14:paraId="1CB783A9" w14:textId="65C0F9A5" w:rsidR="00A23B0D" w:rsidRPr="00711B2D" w:rsidRDefault="00A23B0D" w:rsidP="00711B2D">
      <w:pPr>
        <w:pStyle w:val="a3"/>
        <w:jc w:val="both"/>
        <w:rPr>
          <w:rFonts w:ascii="Times New Roman" w:hAnsi="Times New Roman" w:cs="Times New Roman"/>
          <w:b/>
          <w:bCs/>
          <w:color w:val="4472C4" w:themeColor="accent1"/>
          <w:sz w:val="24"/>
          <w:szCs w:val="24"/>
          <w:lang w:eastAsia="el-GR"/>
        </w:rPr>
      </w:pPr>
      <w:proofErr w:type="spellStart"/>
      <w:r w:rsidRPr="00711B2D">
        <w:rPr>
          <w:rFonts w:ascii="Times New Roman" w:hAnsi="Times New Roman" w:cs="Times New Roman"/>
          <w:b/>
          <w:bCs/>
          <w:color w:val="4472C4" w:themeColor="accent1"/>
          <w:sz w:val="24"/>
          <w:szCs w:val="24"/>
          <w:lang w:eastAsia="el-GR"/>
        </w:rPr>
        <w:t>Marjan</w:t>
      </w:r>
      <w:proofErr w:type="spellEnd"/>
      <w:r w:rsidRPr="00711B2D">
        <w:rPr>
          <w:rFonts w:ascii="Times New Roman" w:hAnsi="Times New Roman" w:cs="Times New Roman"/>
          <w:b/>
          <w:bCs/>
          <w:color w:val="4472C4" w:themeColor="accent1"/>
          <w:sz w:val="24"/>
          <w:szCs w:val="24"/>
          <w:lang w:eastAsia="el-GR"/>
        </w:rPr>
        <w:t xml:space="preserve"> </w:t>
      </w:r>
      <w:proofErr w:type="spellStart"/>
      <w:r w:rsidRPr="00711B2D">
        <w:rPr>
          <w:rFonts w:ascii="Times New Roman" w:hAnsi="Times New Roman" w:cs="Times New Roman"/>
          <w:b/>
          <w:bCs/>
          <w:color w:val="4472C4" w:themeColor="accent1"/>
          <w:sz w:val="24"/>
          <w:szCs w:val="24"/>
          <w:lang w:eastAsia="el-GR"/>
        </w:rPr>
        <w:t>Esfahanian</w:t>
      </w:r>
      <w:proofErr w:type="spellEnd"/>
      <w:r w:rsidRPr="00711B2D">
        <w:rPr>
          <w:rFonts w:ascii="Times New Roman" w:hAnsi="Times New Roman" w:cs="Times New Roman"/>
          <w:b/>
          <w:bCs/>
          <w:color w:val="4472C4" w:themeColor="accent1"/>
          <w:sz w:val="24"/>
          <w:szCs w:val="24"/>
          <w:lang w:eastAsia="el-GR"/>
        </w:rPr>
        <w:t xml:space="preserve"> </w:t>
      </w:r>
      <w:r w:rsidRPr="00711B2D">
        <w:rPr>
          <w:rFonts w:ascii="Times New Roman" w:hAnsi="Times New Roman" w:cs="Times New Roman"/>
          <w:sz w:val="24"/>
          <w:szCs w:val="24"/>
          <w:lang w:eastAsia="el-GR"/>
        </w:rPr>
        <w:t>Σύμφωνα με την ιστοσελίδα "</w:t>
      </w:r>
      <w:proofErr w:type="spellStart"/>
      <w:r w:rsidRPr="00711B2D">
        <w:rPr>
          <w:rFonts w:ascii="Times New Roman" w:hAnsi="Times New Roman" w:cs="Times New Roman"/>
          <w:sz w:val="24"/>
          <w:szCs w:val="24"/>
          <w:lang w:eastAsia="el-GR"/>
        </w:rPr>
        <w:t>Sharq</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eastAsia="el-GR"/>
        </w:rPr>
        <w:t>Online</w:t>
      </w:r>
      <w:proofErr w:type="spellEnd"/>
      <w:r w:rsidRPr="00711B2D">
        <w:rPr>
          <w:rFonts w:ascii="Times New Roman" w:hAnsi="Times New Roman" w:cs="Times New Roman"/>
          <w:sz w:val="24"/>
          <w:szCs w:val="24"/>
          <w:lang w:eastAsia="el-GR"/>
        </w:rPr>
        <w:t xml:space="preserve">", περίπου 55 δικηγόροι έχουν συλληφθεί ή φυλακιστεί στο Ιράν από την έναρξη των διαδηλώσεων. Μερικοί από αυτούς αφέθηκαν ελεύθεροι με εγγύηση. Ωστόσο, οι κατηγορίες εναντίον των περισσότερων από αυτούς τους δικηγόρους έχουν αποσυρθεί μετά την «αμνηστία» του Ανώτατου Ηγέτη Αλί </w:t>
      </w:r>
      <w:proofErr w:type="spellStart"/>
      <w:r w:rsidRPr="00711B2D">
        <w:rPr>
          <w:rFonts w:ascii="Times New Roman" w:hAnsi="Times New Roman" w:cs="Times New Roman"/>
          <w:sz w:val="24"/>
          <w:szCs w:val="24"/>
          <w:lang w:eastAsia="el-GR"/>
        </w:rPr>
        <w:t>Χαμενεΐ</w:t>
      </w:r>
      <w:proofErr w:type="spellEnd"/>
      <w:r w:rsidRPr="00711B2D">
        <w:rPr>
          <w:rFonts w:ascii="Times New Roman" w:hAnsi="Times New Roman" w:cs="Times New Roman"/>
          <w:sz w:val="24"/>
          <w:szCs w:val="24"/>
          <w:lang w:eastAsia="el-GR"/>
        </w:rPr>
        <w:t xml:space="preserve"> τον Φεβρουάριο του 2023, η οποία έδωσε χάρη σε δεκάδες χιλιάδες κρατούμενους, συμπεριλαμβανομένων πολλών που κρατήθηκαν κατά τη διάρκεια πρόσφατων διαδηλώσεων. Ωστόσο, ο γενικός εισαγγελέας του Ιράν  </w:t>
      </w:r>
      <w:r w:rsidRPr="00711B2D">
        <w:rPr>
          <w:rFonts w:ascii="Times New Roman" w:hAnsi="Times New Roman" w:cs="Times New Roman"/>
          <w:sz w:val="24"/>
          <w:szCs w:val="24"/>
          <w:lang w:val="en-US" w:eastAsia="el-GR"/>
        </w:rPr>
        <w:t>Mohammad</w:t>
      </w:r>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val="en-US" w:eastAsia="el-GR"/>
        </w:rPr>
        <w:t>Javad</w:t>
      </w:r>
      <w:proofErr w:type="spellEnd"/>
      <w:r w:rsidRPr="00711B2D">
        <w:rPr>
          <w:rFonts w:ascii="Times New Roman" w:hAnsi="Times New Roman" w:cs="Times New Roman"/>
          <w:sz w:val="24"/>
          <w:szCs w:val="24"/>
          <w:lang w:eastAsia="el-GR"/>
        </w:rPr>
        <w:t xml:space="preserve"> </w:t>
      </w:r>
      <w:proofErr w:type="spellStart"/>
      <w:r w:rsidRPr="00711B2D">
        <w:rPr>
          <w:rFonts w:ascii="Times New Roman" w:hAnsi="Times New Roman" w:cs="Times New Roman"/>
          <w:sz w:val="24"/>
          <w:szCs w:val="24"/>
          <w:lang w:val="en-US" w:eastAsia="el-GR"/>
        </w:rPr>
        <w:t>Montazeri</w:t>
      </w:r>
      <w:proofErr w:type="spellEnd"/>
      <w:r w:rsidRPr="00711B2D">
        <w:rPr>
          <w:rFonts w:ascii="Times New Roman" w:hAnsi="Times New Roman" w:cs="Times New Roman"/>
          <w:sz w:val="24"/>
          <w:szCs w:val="24"/>
          <w:lang w:eastAsia="el-GR"/>
        </w:rPr>
        <w:t xml:space="preserve"> είπε ότι η αμνηστία δεν αφορούσε </w:t>
      </w:r>
      <w:r w:rsidR="00711B2D" w:rsidRPr="00711B2D">
        <w:rPr>
          <w:rFonts w:ascii="Times New Roman" w:hAnsi="Times New Roman" w:cs="Times New Roman"/>
          <w:sz w:val="24"/>
          <w:szCs w:val="24"/>
          <w:lang w:eastAsia="el-GR"/>
        </w:rPr>
        <w:t xml:space="preserve">σε όλα τα αδικήματα </w:t>
      </w:r>
      <w:r w:rsidRPr="00711B2D">
        <w:rPr>
          <w:rFonts w:ascii="Times New Roman" w:hAnsi="Times New Roman" w:cs="Times New Roman"/>
          <w:sz w:val="24"/>
          <w:szCs w:val="24"/>
          <w:lang w:eastAsia="el-GR"/>
        </w:rPr>
        <w:t>ότι έχουν απαγγελθεί νέες κατηγορίες εναντίον τους για υπεράσπιση αντιφρονούντων ή εκφράζοντας υποστήριξη στο κίνημα Γυναίκες, Ζωή, Ελευθερία στα μέσα κοινωνικής δικτύωσης. Οι ιρανικές αρχές γενικά χαρακτηρίζουν τις διαδηλώσεις ως «ταραχές που ενθαρρύνονται από χώρες και οργανώσεις εχθρικές προς το Ιράν».</w:t>
      </w:r>
    </w:p>
    <w:sectPr w:rsidR="00A23B0D" w:rsidRPr="00711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C5"/>
    <w:rsid w:val="00011C73"/>
    <w:rsid w:val="000E6409"/>
    <w:rsid w:val="003653DE"/>
    <w:rsid w:val="003D125B"/>
    <w:rsid w:val="004D2086"/>
    <w:rsid w:val="0056373A"/>
    <w:rsid w:val="005B0AC1"/>
    <w:rsid w:val="00711B2D"/>
    <w:rsid w:val="007F7EA0"/>
    <w:rsid w:val="008800C5"/>
    <w:rsid w:val="009017A0"/>
    <w:rsid w:val="009D70C8"/>
    <w:rsid w:val="00A23B0D"/>
    <w:rsid w:val="00AE161D"/>
    <w:rsid w:val="00C41C3D"/>
    <w:rsid w:val="00DD25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0D67"/>
  <w15:chartTrackingRefBased/>
  <w15:docId w15:val="{06E4302B-D95D-43A4-BACE-6A628A1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55F"/>
    <w:pPr>
      <w:spacing w:before="100" w:beforeAutospacing="1" w:after="100" w:afterAutospacing="1" w:line="240" w:lineRule="auto"/>
    </w:pPr>
    <w:rPr>
      <w:rFonts w:ascii="Calibri" w:hAnsi="Calibri" w:cs="Calibri"/>
      <w:kern w:val="0"/>
      <w:lang w:eastAsia="el-GR"/>
      <w14:ligatures w14:val="none"/>
    </w:rPr>
  </w:style>
  <w:style w:type="paragraph" w:styleId="a3">
    <w:name w:val="No Spacing"/>
    <w:uiPriority w:val="1"/>
    <w:qFormat/>
    <w:rsid w:val="00901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9679">
      <w:bodyDiv w:val="1"/>
      <w:marLeft w:val="0"/>
      <w:marRight w:val="0"/>
      <w:marTop w:val="0"/>
      <w:marBottom w:val="0"/>
      <w:divBdr>
        <w:top w:val="none" w:sz="0" w:space="0" w:color="auto"/>
        <w:left w:val="none" w:sz="0" w:space="0" w:color="auto"/>
        <w:bottom w:val="none" w:sz="0" w:space="0" w:color="auto"/>
        <w:right w:val="none" w:sz="0" w:space="0" w:color="auto"/>
      </w:divBdr>
    </w:div>
    <w:div w:id="477265374">
      <w:bodyDiv w:val="1"/>
      <w:marLeft w:val="0"/>
      <w:marRight w:val="0"/>
      <w:marTop w:val="0"/>
      <w:marBottom w:val="0"/>
      <w:divBdr>
        <w:top w:val="none" w:sz="0" w:space="0" w:color="auto"/>
        <w:left w:val="none" w:sz="0" w:space="0" w:color="auto"/>
        <w:bottom w:val="none" w:sz="0" w:space="0" w:color="auto"/>
        <w:right w:val="none" w:sz="0" w:space="0" w:color="auto"/>
      </w:divBdr>
      <w:divsChild>
        <w:div w:id="767389510">
          <w:marLeft w:val="0"/>
          <w:marRight w:val="0"/>
          <w:marTop w:val="0"/>
          <w:marBottom w:val="0"/>
          <w:divBdr>
            <w:top w:val="none" w:sz="0" w:space="0" w:color="auto"/>
            <w:left w:val="none" w:sz="0" w:space="0" w:color="auto"/>
            <w:bottom w:val="none" w:sz="0" w:space="0" w:color="auto"/>
            <w:right w:val="none" w:sz="0" w:space="0" w:color="auto"/>
          </w:divBdr>
        </w:div>
        <w:div w:id="120803221">
          <w:marLeft w:val="0"/>
          <w:marRight w:val="0"/>
          <w:marTop w:val="0"/>
          <w:marBottom w:val="0"/>
          <w:divBdr>
            <w:top w:val="none" w:sz="0" w:space="0" w:color="auto"/>
            <w:left w:val="none" w:sz="0" w:space="0" w:color="auto"/>
            <w:bottom w:val="none" w:sz="0" w:space="0" w:color="auto"/>
            <w:right w:val="none" w:sz="0" w:space="0" w:color="auto"/>
          </w:divBdr>
        </w:div>
      </w:divsChild>
    </w:div>
    <w:div w:id="557781832">
      <w:bodyDiv w:val="1"/>
      <w:marLeft w:val="0"/>
      <w:marRight w:val="0"/>
      <w:marTop w:val="0"/>
      <w:marBottom w:val="0"/>
      <w:divBdr>
        <w:top w:val="none" w:sz="0" w:space="0" w:color="auto"/>
        <w:left w:val="none" w:sz="0" w:space="0" w:color="auto"/>
        <w:bottom w:val="none" w:sz="0" w:space="0" w:color="auto"/>
        <w:right w:val="none" w:sz="0" w:space="0" w:color="auto"/>
      </w:divBdr>
      <w:divsChild>
        <w:div w:id="1795904210">
          <w:marLeft w:val="0"/>
          <w:marRight w:val="0"/>
          <w:marTop w:val="0"/>
          <w:marBottom w:val="0"/>
          <w:divBdr>
            <w:top w:val="none" w:sz="0" w:space="0" w:color="auto"/>
            <w:left w:val="none" w:sz="0" w:space="0" w:color="auto"/>
            <w:bottom w:val="none" w:sz="0" w:space="0" w:color="auto"/>
            <w:right w:val="none" w:sz="0" w:space="0" w:color="auto"/>
          </w:divBdr>
        </w:div>
        <w:div w:id="1979263880">
          <w:marLeft w:val="0"/>
          <w:marRight w:val="0"/>
          <w:marTop w:val="0"/>
          <w:marBottom w:val="0"/>
          <w:divBdr>
            <w:top w:val="none" w:sz="0" w:space="0" w:color="auto"/>
            <w:left w:val="none" w:sz="0" w:space="0" w:color="auto"/>
            <w:bottom w:val="none" w:sz="0" w:space="0" w:color="auto"/>
            <w:right w:val="none" w:sz="0" w:space="0" w:color="auto"/>
          </w:divBdr>
        </w:div>
      </w:divsChild>
    </w:div>
    <w:div w:id="630329116">
      <w:bodyDiv w:val="1"/>
      <w:marLeft w:val="0"/>
      <w:marRight w:val="0"/>
      <w:marTop w:val="0"/>
      <w:marBottom w:val="0"/>
      <w:divBdr>
        <w:top w:val="none" w:sz="0" w:space="0" w:color="auto"/>
        <w:left w:val="none" w:sz="0" w:space="0" w:color="auto"/>
        <w:bottom w:val="none" w:sz="0" w:space="0" w:color="auto"/>
        <w:right w:val="none" w:sz="0" w:space="0" w:color="auto"/>
      </w:divBdr>
      <w:divsChild>
        <w:div w:id="59179575">
          <w:marLeft w:val="0"/>
          <w:marRight w:val="0"/>
          <w:marTop w:val="0"/>
          <w:marBottom w:val="0"/>
          <w:divBdr>
            <w:top w:val="none" w:sz="0" w:space="0" w:color="auto"/>
            <w:left w:val="none" w:sz="0" w:space="0" w:color="auto"/>
            <w:bottom w:val="none" w:sz="0" w:space="0" w:color="auto"/>
            <w:right w:val="none" w:sz="0" w:space="0" w:color="auto"/>
          </w:divBdr>
        </w:div>
        <w:div w:id="251135211">
          <w:marLeft w:val="0"/>
          <w:marRight w:val="0"/>
          <w:marTop w:val="0"/>
          <w:marBottom w:val="0"/>
          <w:divBdr>
            <w:top w:val="none" w:sz="0" w:space="0" w:color="auto"/>
            <w:left w:val="none" w:sz="0" w:space="0" w:color="auto"/>
            <w:bottom w:val="none" w:sz="0" w:space="0" w:color="auto"/>
            <w:right w:val="none" w:sz="0" w:space="0" w:color="auto"/>
          </w:divBdr>
        </w:div>
      </w:divsChild>
    </w:div>
    <w:div w:id="806706853">
      <w:bodyDiv w:val="1"/>
      <w:marLeft w:val="0"/>
      <w:marRight w:val="0"/>
      <w:marTop w:val="0"/>
      <w:marBottom w:val="0"/>
      <w:divBdr>
        <w:top w:val="none" w:sz="0" w:space="0" w:color="auto"/>
        <w:left w:val="none" w:sz="0" w:space="0" w:color="auto"/>
        <w:bottom w:val="none" w:sz="0" w:space="0" w:color="auto"/>
        <w:right w:val="none" w:sz="0" w:space="0" w:color="auto"/>
      </w:divBdr>
    </w:div>
    <w:div w:id="1040008152">
      <w:bodyDiv w:val="1"/>
      <w:marLeft w:val="0"/>
      <w:marRight w:val="0"/>
      <w:marTop w:val="0"/>
      <w:marBottom w:val="0"/>
      <w:divBdr>
        <w:top w:val="none" w:sz="0" w:space="0" w:color="auto"/>
        <w:left w:val="none" w:sz="0" w:space="0" w:color="auto"/>
        <w:bottom w:val="none" w:sz="0" w:space="0" w:color="auto"/>
        <w:right w:val="none" w:sz="0" w:space="0" w:color="auto"/>
      </w:divBdr>
      <w:divsChild>
        <w:div w:id="1560626247">
          <w:marLeft w:val="0"/>
          <w:marRight w:val="0"/>
          <w:marTop w:val="0"/>
          <w:marBottom w:val="0"/>
          <w:divBdr>
            <w:top w:val="none" w:sz="0" w:space="0" w:color="auto"/>
            <w:left w:val="none" w:sz="0" w:space="0" w:color="auto"/>
            <w:bottom w:val="none" w:sz="0" w:space="0" w:color="auto"/>
            <w:right w:val="none" w:sz="0" w:space="0" w:color="auto"/>
          </w:divBdr>
        </w:div>
        <w:div w:id="1850678239">
          <w:marLeft w:val="0"/>
          <w:marRight w:val="0"/>
          <w:marTop w:val="0"/>
          <w:marBottom w:val="0"/>
          <w:divBdr>
            <w:top w:val="none" w:sz="0" w:space="0" w:color="auto"/>
            <w:left w:val="none" w:sz="0" w:space="0" w:color="auto"/>
            <w:bottom w:val="none" w:sz="0" w:space="0" w:color="auto"/>
            <w:right w:val="none" w:sz="0" w:space="0" w:color="auto"/>
          </w:divBdr>
        </w:div>
      </w:divsChild>
    </w:div>
    <w:div w:id="1242908480">
      <w:bodyDiv w:val="1"/>
      <w:marLeft w:val="0"/>
      <w:marRight w:val="0"/>
      <w:marTop w:val="0"/>
      <w:marBottom w:val="0"/>
      <w:divBdr>
        <w:top w:val="none" w:sz="0" w:space="0" w:color="auto"/>
        <w:left w:val="none" w:sz="0" w:space="0" w:color="auto"/>
        <w:bottom w:val="none" w:sz="0" w:space="0" w:color="auto"/>
        <w:right w:val="none" w:sz="0" w:space="0" w:color="auto"/>
      </w:divBdr>
    </w:div>
    <w:div w:id="1475635922">
      <w:bodyDiv w:val="1"/>
      <w:marLeft w:val="0"/>
      <w:marRight w:val="0"/>
      <w:marTop w:val="0"/>
      <w:marBottom w:val="0"/>
      <w:divBdr>
        <w:top w:val="none" w:sz="0" w:space="0" w:color="auto"/>
        <w:left w:val="none" w:sz="0" w:space="0" w:color="auto"/>
        <w:bottom w:val="none" w:sz="0" w:space="0" w:color="auto"/>
        <w:right w:val="none" w:sz="0" w:space="0" w:color="auto"/>
      </w:divBdr>
      <w:divsChild>
        <w:div w:id="1127167655">
          <w:marLeft w:val="0"/>
          <w:marRight w:val="0"/>
          <w:marTop w:val="0"/>
          <w:marBottom w:val="0"/>
          <w:divBdr>
            <w:top w:val="none" w:sz="0" w:space="0" w:color="auto"/>
            <w:left w:val="none" w:sz="0" w:space="0" w:color="auto"/>
            <w:bottom w:val="none" w:sz="0" w:space="0" w:color="auto"/>
            <w:right w:val="none" w:sz="0" w:space="0" w:color="auto"/>
          </w:divBdr>
        </w:div>
        <w:div w:id="892892227">
          <w:marLeft w:val="0"/>
          <w:marRight w:val="0"/>
          <w:marTop w:val="0"/>
          <w:marBottom w:val="0"/>
          <w:divBdr>
            <w:top w:val="none" w:sz="0" w:space="0" w:color="auto"/>
            <w:left w:val="none" w:sz="0" w:space="0" w:color="auto"/>
            <w:bottom w:val="none" w:sz="0" w:space="0" w:color="auto"/>
            <w:right w:val="none" w:sz="0" w:space="0" w:color="auto"/>
          </w:divBdr>
        </w:div>
      </w:divsChild>
    </w:div>
    <w:div w:id="1572346815">
      <w:bodyDiv w:val="1"/>
      <w:marLeft w:val="0"/>
      <w:marRight w:val="0"/>
      <w:marTop w:val="0"/>
      <w:marBottom w:val="0"/>
      <w:divBdr>
        <w:top w:val="none" w:sz="0" w:space="0" w:color="auto"/>
        <w:left w:val="none" w:sz="0" w:space="0" w:color="auto"/>
        <w:bottom w:val="none" w:sz="0" w:space="0" w:color="auto"/>
        <w:right w:val="none" w:sz="0" w:space="0" w:color="auto"/>
      </w:divBdr>
    </w:div>
    <w:div w:id="1958752692">
      <w:bodyDiv w:val="1"/>
      <w:marLeft w:val="0"/>
      <w:marRight w:val="0"/>
      <w:marTop w:val="0"/>
      <w:marBottom w:val="0"/>
      <w:divBdr>
        <w:top w:val="none" w:sz="0" w:space="0" w:color="auto"/>
        <w:left w:val="none" w:sz="0" w:space="0" w:color="auto"/>
        <w:bottom w:val="none" w:sz="0" w:space="0" w:color="auto"/>
        <w:right w:val="none" w:sz="0" w:space="0" w:color="auto"/>
      </w:divBdr>
      <w:divsChild>
        <w:div w:id="321395108">
          <w:marLeft w:val="0"/>
          <w:marRight w:val="0"/>
          <w:marTop w:val="0"/>
          <w:marBottom w:val="0"/>
          <w:divBdr>
            <w:top w:val="none" w:sz="0" w:space="0" w:color="auto"/>
            <w:left w:val="none" w:sz="0" w:space="0" w:color="auto"/>
            <w:bottom w:val="none" w:sz="0" w:space="0" w:color="auto"/>
            <w:right w:val="none" w:sz="0" w:space="0" w:color="auto"/>
          </w:divBdr>
        </w:div>
        <w:div w:id="68860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3879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User</cp:lastModifiedBy>
  <cp:revision>2</cp:revision>
  <cp:lastPrinted>2023-05-22T13:00:00Z</cp:lastPrinted>
  <dcterms:created xsi:type="dcterms:W3CDTF">2023-05-23T09:24:00Z</dcterms:created>
  <dcterms:modified xsi:type="dcterms:W3CDTF">2023-05-23T09:24:00Z</dcterms:modified>
</cp:coreProperties>
</file>