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5EA" w:rsidRDefault="0067369F">
      <w:pPr>
        <w:spacing w:after="200"/>
        <w:rPr>
          <w:rFonts w:ascii="Calibri" w:eastAsia="Calibri" w:hAnsi="Calibri" w:cs="Calibri"/>
          <w:sz w:val="24"/>
          <w:szCs w:val="24"/>
        </w:rPr>
      </w:pPr>
      <w:bookmarkStart w:id="0" w:name="_GoBack"/>
      <w:bookmarkEnd w:id="0"/>
      <w:r>
        <w:rPr>
          <w:noProof/>
        </w:rPr>
        <w:drawing>
          <wp:anchor distT="0" distB="0" distL="0" distR="0" simplePos="0" relativeHeight="251658240" behindDoc="1" locked="0" layoutInCell="1" hidden="0" allowOverlap="1">
            <wp:simplePos x="0" y="0"/>
            <wp:positionH relativeFrom="column">
              <wp:posOffset>-904871</wp:posOffset>
            </wp:positionH>
            <wp:positionV relativeFrom="paragraph">
              <wp:posOffset>-952496</wp:posOffset>
            </wp:positionV>
            <wp:extent cx="8003325" cy="3120097"/>
            <wp:effectExtent l="0" t="0" r="0" b="0"/>
            <wp:wrapNone/>
            <wp:docPr id="3" name="image1.png" descr="Untitled-1.jpg"/>
            <wp:cNvGraphicFramePr/>
            <a:graphic xmlns:a="http://schemas.openxmlformats.org/drawingml/2006/main">
              <a:graphicData uri="http://schemas.openxmlformats.org/drawingml/2006/picture">
                <pic:pic xmlns:pic="http://schemas.openxmlformats.org/drawingml/2006/picture">
                  <pic:nvPicPr>
                    <pic:cNvPr id="0" name="image1.png" descr="Untitled-1.jpg"/>
                    <pic:cNvPicPr preferRelativeResize="0"/>
                  </pic:nvPicPr>
                  <pic:blipFill>
                    <a:blip r:embed="rId5"/>
                    <a:srcRect l="13419" r="13419"/>
                    <a:stretch>
                      <a:fillRect/>
                    </a:stretch>
                  </pic:blipFill>
                  <pic:spPr>
                    <a:xfrm>
                      <a:off x="0" y="0"/>
                      <a:ext cx="8003325" cy="3120097"/>
                    </a:xfrm>
                    <a:prstGeom prst="rect">
                      <a:avLst/>
                    </a:prstGeom>
                    <a:ln/>
                  </pic:spPr>
                </pic:pic>
              </a:graphicData>
            </a:graphic>
          </wp:anchor>
        </w:drawing>
      </w:r>
    </w:p>
    <w:p w:rsidR="00C135EA" w:rsidRDefault="00C135EA">
      <w:pPr>
        <w:spacing w:after="200"/>
        <w:rPr>
          <w:rFonts w:ascii="Calibri" w:eastAsia="Calibri" w:hAnsi="Calibri" w:cs="Calibri"/>
          <w:sz w:val="24"/>
          <w:szCs w:val="24"/>
        </w:rPr>
      </w:pPr>
    </w:p>
    <w:p w:rsidR="00C135EA" w:rsidRDefault="00C135EA">
      <w:pPr>
        <w:spacing w:after="200"/>
        <w:rPr>
          <w:rFonts w:ascii="Calibri" w:eastAsia="Calibri" w:hAnsi="Calibri" w:cs="Calibri"/>
          <w:sz w:val="24"/>
          <w:szCs w:val="24"/>
        </w:rPr>
      </w:pPr>
    </w:p>
    <w:p w:rsidR="00C135EA" w:rsidRDefault="00C135EA">
      <w:pPr>
        <w:spacing w:after="200"/>
        <w:rPr>
          <w:rFonts w:ascii="Calibri" w:eastAsia="Calibri" w:hAnsi="Calibri" w:cs="Calibri"/>
          <w:sz w:val="24"/>
          <w:szCs w:val="24"/>
        </w:rPr>
      </w:pPr>
    </w:p>
    <w:p w:rsidR="00C135EA" w:rsidRDefault="00C135EA">
      <w:pPr>
        <w:spacing w:after="200"/>
        <w:rPr>
          <w:rFonts w:ascii="Calibri" w:eastAsia="Calibri" w:hAnsi="Calibri" w:cs="Calibri"/>
          <w:sz w:val="24"/>
          <w:szCs w:val="24"/>
        </w:rPr>
      </w:pPr>
    </w:p>
    <w:p w:rsidR="00C135EA" w:rsidRDefault="00C135EA">
      <w:pPr>
        <w:spacing w:after="200"/>
        <w:rPr>
          <w:rFonts w:ascii="Calibri" w:eastAsia="Calibri" w:hAnsi="Calibri" w:cs="Calibri"/>
          <w:sz w:val="24"/>
          <w:szCs w:val="24"/>
        </w:rPr>
      </w:pPr>
    </w:p>
    <w:p w:rsidR="00C135EA" w:rsidRDefault="00C135EA">
      <w:pPr>
        <w:spacing w:after="200"/>
        <w:jc w:val="right"/>
        <w:rPr>
          <w:rFonts w:ascii="Calibri" w:eastAsia="Calibri" w:hAnsi="Calibri" w:cs="Calibri"/>
          <w:sz w:val="24"/>
          <w:szCs w:val="24"/>
        </w:rPr>
      </w:pPr>
    </w:p>
    <w:p w:rsidR="00C135EA" w:rsidRDefault="0067369F">
      <w:pPr>
        <w:spacing w:line="360" w:lineRule="auto"/>
        <w:rPr>
          <w:rFonts w:ascii="Calibri" w:eastAsia="Calibri" w:hAnsi="Calibri" w:cs="Calibri"/>
          <w:color w:val="000000"/>
        </w:rPr>
      </w:pPr>
      <w:r>
        <w:rPr>
          <w:rFonts w:ascii="Calibri" w:eastAsia="Calibri" w:hAnsi="Calibri" w:cs="Calibri"/>
          <w:color w:val="000000"/>
        </w:rPr>
        <w:t xml:space="preserve">Γραφείο Δημοσίων Σχέσεων </w:t>
      </w:r>
    </w:p>
    <w:p w:rsidR="00C135EA" w:rsidRDefault="0067369F">
      <w:pPr>
        <w:spacing w:line="360" w:lineRule="auto"/>
        <w:rPr>
          <w:rFonts w:ascii="Calibri" w:eastAsia="Calibri" w:hAnsi="Calibri" w:cs="Calibri"/>
          <w:color w:val="000000"/>
        </w:rPr>
      </w:pPr>
      <w:r>
        <w:rPr>
          <w:rFonts w:ascii="Calibri" w:eastAsia="Calibri" w:hAnsi="Calibri" w:cs="Calibri"/>
          <w:color w:val="000000"/>
        </w:rPr>
        <w:t xml:space="preserve"> </w:t>
      </w:r>
      <w:hyperlink r:id="rId6">
        <w:r>
          <w:rPr>
            <w:rFonts w:ascii="Calibri" w:eastAsia="Calibri" w:hAnsi="Calibri" w:cs="Calibri"/>
            <w:color w:val="0000FF"/>
            <w:u w:val="single"/>
          </w:rPr>
          <w:t>pressoffice@ktimatologio.gr</w:t>
        </w:r>
      </w:hyperlink>
      <w:r>
        <w:rPr>
          <w:rFonts w:ascii="Calibri" w:eastAsia="Calibri" w:hAnsi="Calibri" w:cs="Calibri"/>
          <w:color w:val="000000"/>
        </w:rPr>
        <w:t xml:space="preserve">                                                                                              </w:t>
      </w:r>
    </w:p>
    <w:p w:rsidR="00C135EA" w:rsidRDefault="00C135EA">
      <w:pPr>
        <w:spacing w:line="360" w:lineRule="auto"/>
        <w:jc w:val="right"/>
        <w:rPr>
          <w:color w:val="000000"/>
        </w:rPr>
      </w:pPr>
    </w:p>
    <w:p w:rsidR="00C135EA" w:rsidRDefault="0067369F">
      <w:pPr>
        <w:spacing w:line="360" w:lineRule="auto"/>
        <w:jc w:val="right"/>
        <w:rPr>
          <w:rFonts w:ascii="Calibri" w:eastAsia="Calibri" w:hAnsi="Calibri" w:cs="Calibri"/>
          <w:color w:val="000000"/>
        </w:rPr>
      </w:pPr>
      <w:r>
        <w:rPr>
          <w:color w:val="000000"/>
        </w:rPr>
        <w:t xml:space="preserve">   </w:t>
      </w:r>
      <w:r>
        <w:rPr>
          <w:rFonts w:ascii="Calibri" w:eastAsia="Calibri" w:hAnsi="Calibri" w:cs="Calibri"/>
          <w:color w:val="000000"/>
        </w:rPr>
        <w:t>Χολαργός, 21 Οκτωβρίου 2024</w:t>
      </w:r>
    </w:p>
    <w:p w:rsidR="00C135EA" w:rsidRDefault="0067369F">
      <w:pPr>
        <w:spacing w:line="360" w:lineRule="auto"/>
        <w:ind w:left="567"/>
        <w:jc w:val="both"/>
        <w:rPr>
          <w:rFonts w:ascii="Calibri" w:eastAsia="Calibri" w:hAnsi="Calibri" w:cs="Calibri"/>
          <w:color w:val="000000"/>
        </w:rPr>
      </w:pPr>
      <w:r>
        <w:rPr>
          <w:rFonts w:ascii="Calibri" w:eastAsia="Calibri" w:hAnsi="Calibri" w:cs="Calibri"/>
          <w:color w:val="000000"/>
        </w:rPr>
        <w:t xml:space="preserve">ΠΡΟΣ ΜΜΕ </w:t>
      </w:r>
    </w:p>
    <w:p w:rsidR="00C135EA" w:rsidRDefault="00C135EA">
      <w:pPr>
        <w:spacing w:line="360" w:lineRule="auto"/>
        <w:ind w:left="567"/>
        <w:jc w:val="both"/>
        <w:rPr>
          <w:rFonts w:ascii="Calibri" w:eastAsia="Calibri" w:hAnsi="Calibri" w:cs="Calibri"/>
          <w:color w:val="000000"/>
        </w:rPr>
      </w:pPr>
    </w:p>
    <w:p w:rsidR="00C135EA" w:rsidRDefault="0067369F">
      <w:pPr>
        <w:spacing w:line="360" w:lineRule="auto"/>
        <w:ind w:left="567"/>
        <w:jc w:val="center"/>
        <w:rPr>
          <w:rFonts w:ascii="Calibri" w:eastAsia="Calibri" w:hAnsi="Calibri" w:cs="Calibri"/>
          <w:b/>
          <w:color w:val="003366"/>
        </w:rPr>
      </w:pPr>
      <w:bookmarkStart w:id="1" w:name="_heading=h.gjdgxs" w:colFirst="0" w:colLast="0"/>
      <w:bookmarkEnd w:id="1"/>
      <w:r>
        <w:rPr>
          <w:rFonts w:ascii="Calibri" w:eastAsia="Calibri" w:hAnsi="Calibri" w:cs="Calibri"/>
          <w:b/>
          <w:color w:val="003366"/>
        </w:rPr>
        <w:t xml:space="preserve">Στην οδό Ηπείρου 63, το Κτηματολογικό Γραφείο Αθηνών από τις 22 Οκτωβρίου </w:t>
      </w:r>
    </w:p>
    <w:p w:rsidR="00C135EA" w:rsidRDefault="0067369F">
      <w:pPr>
        <w:spacing w:before="240" w:after="240" w:line="360" w:lineRule="auto"/>
        <w:jc w:val="both"/>
        <w:rPr>
          <w:rFonts w:ascii="Calibri" w:eastAsia="Calibri" w:hAnsi="Calibri" w:cs="Calibri"/>
        </w:rPr>
      </w:pPr>
      <w:r>
        <w:rPr>
          <w:rFonts w:ascii="Calibri" w:eastAsia="Calibri" w:hAnsi="Calibri" w:cs="Calibri"/>
        </w:rPr>
        <w:t xml:space="preserve">Το </w:t>
      </w:r>
      <w:r>
        <w:rPr>
          <w:rFonts w:ascii="Calibri" w:eastAsia="Calibri" w:hAnsi="Calibri" w:cs="Calibri"/>
          <w:b/>
        </w:rPr>
        <w:t xml:space="preserve">Κτηματολογικό Γραφείο Αθηνών </w:t>
      </w:r>
      <w:r>
        <w:rPr>
          <w:rFonts w:ascii="Calibri" w:eastAsia="Calibri" w:hAnsi="Calibri" w:cs="Calibri"/>
        </w:rPr>
        <w:t>ξεκινά τη λειτουργία του από</w:t>
      </w:r>
      <w:r>
        <w:rPr>
          <w:rFonts w:ascii="Calibri" w:eastAsia="Calibri" w:hAnsi="Calibri" w:cs="Calibri"/>
          <w:b/>
        </w:rPr>
        <w:t xml:space="preserve"> αύριο Τρίτη 22 Οκτωβρίου 2024,</w:t>
      </w:r>
      <w:r>
        <w:rPr>
          <w:rFonts w:ascii="Calibri" w:eastAsia="Calibri" w:hAnsi="Calibri" w:cs="Calibri"/>
        </w:rPr>
        <w:t xml:space="preserve"> στη νέα του διεύθυνση, </w:t>
      </w:r>
      <w:r>
        <w:rPr>
          <w:rFonts w:ascii="Calibri" w:eastAsia="Calibri" w:hAnsi="Calibri" w:cs="Calibri"/>
          <w:b/>
        </w:rPr>
        <w:t>Ηπείρου 63, Αθήνα</w:t>
      </w:r>
      <w:r>
        <w:rPr>
          <w:rFonts w:ascii="Calibri" w:eastAsia="Calibri" w:hAnsi="Calibri" w:cs="Calibri"/>
        </w:rPr>
        <w:t xml:space="preserve"> (Απόφαση Δ.Σ. Ελληνικού Κτηματολογίου 313/7/17.10.2024). Ο νέος, σύγχρονος και ψηφιακά εξοπλισμένος χώρος σηματοδοτεί τη μετάβαση του Κτηματολογίου στη νέα ψηφιακή εποχή, προσφέροντας καλύτερη εξυπηρέτηση σε πολίτες και επαγγελματίες στο μεγαλύτερο Κτηματολογικό Γραφείο της χώρας.</w:t>
      </w:r>
    </w:p>
    <w:p w:rsidR="00C135EA" w:rsidRDefault="0067369F">
      <w:pPr>
        <w:spacing w:line="360" w:lineRule="auto"/>
        <w:jc w:val="both"/>
        <w:rPr>
          <w:rFonts w:ascii="Calibri" w:eastAsia="Calibri" w:hAnsi="Calibri" w:cs="Calibri"/>
        </w:rPr>
      </w:pPr>
      <w:r>
        <w:rPr>
          <w:rFonts w:ascii="Calibri" w:eastAsia="Calibri" w:hAnsi="Calibri" w:cs="Calibri"/>
        </w:rPr>
        <w:t xml:space="preserve">Το σύνολο των </w:t>
      </w:r>
      <w:r>
        <w:rPr>
          <w:rFonts w:ascii="Calibri" w:eastAsia="Calibri" w:hAnsi="Calibri" w:cs="Calibri"/>
          <w:b/>
        </w:rPr>
        <w:t xml:space="preserve">υπηρεσιών του </w:t>
      </w:r>
      <w:r>
        <w:rPr>
          <w:rFonts w:ascii="Calibri" w:eastAsia="Calibri" w:hAnsi="Calibri" w:cs="Calibri"/>
        </w:rPr>
        <w:t xml:space="preserve">Κτηματολογικού Γραφείου Αθηνών συμπεριλαμβανομένου και του ενεχύρου </w:t>
      </w:r>
      <w:r w:rsidR="00CD3D0E">
        <w:rPr>
          <w:rFonts w:ascii="Calibri" w:eastAsia="Calibri" w:hAnsi="Calibri" w:cs="Calibri"/>
          <w:b/>
        </w:rPr>
        <w:t>θα παρέχεται</w:t>
      </w:r>
      <w:r>
        <w:rPr>
          <w:rFonts w:ascii="Calibri" w:eastAsia="Calibri" w:hAnsi="Calibri" w:cs="Calibri"/>
          <w:b/>
        </w:rPr>
        <w:t xml:space="preserve"> πλέον στο νέο κτίριο επί της οδού Ηπείρου 63, ενώ το αρχείο του πρώην Υποθηκοφυλακείου Αθηνών</w:t>
      </w:r>
      <w:r>
        <w:rPr>
          <w:rFonts w:ascii="Calibri" w:eastAsia="Calibri" w:hAnsi="Calibri" w:cs="Calibri"/>
        </w:rPr>
        <w:t xml:space="preserve"> θα παραμείνει στις προηγούμενες διευθύνσεις</w:t>
      </w:r>
      <w:r>
        <w:rPr>
          <w:rFonts w:ascii="Calibri" w:eastAsia="Calibri" w:hAnsi="Calibri" w:cs="Calibri"/>
          <w:b/>
        </w:rPr>
        <w:t xml:space="preserve"> </w:t>
      </w:r>
      <w:r>
        <w:rPr>
          <w:rFonts w:ascii="Calibri" w:eastAsia="Calibri" w:hAnsi="Calibri" w:cs="Calibri"/>
        </w:rPr>
        <w:t xml:space="preserve">(Αριστοτέλους 175  και Αγίου Μελετίου 80Α – Αθήνα). </w:t>
      </w:r>
    </w:p>
    <w:p w:rsidR="00C135EA" w:rsidRDefault="00C135EA">
      <w:pPr>
        <w:spacing w:line="360" w:lineRule="auto"/>
        <w:jc w:val="both"/>
        <w:rPr>
          <w:rFonts w:ascii="Calibri" w:eastAsia="Calibri" w:hAnsi="Calibri" w:cs="Calibri"/>
        </w:rPr>
      </w:pPr>
    </w:p>
    <w:p w:rsidR="00C135EA" w:rsidRDefault="0067369F">
      <w:pPr>
        <w:spacing w:line="360" w:lineRule="auto"/>
        <w:jc w:val="both"/>
        <w:rPr>
          <w:rFonts w:ascii="Calibri" w:eastAsia="Calibri" w:hAnsi="Calibri" w:cs="Calibri"/>
          <w:b/>
        </w:rPr>
      </w:pPr>
      <w:r>
        <w:rPr>
          <w:rFonts w:ascii="Calibri" w:eastAsia="Calibri" w:hAnsi="Calibri" w:cs="Calibri"/>
        </w:rPr>
        <w:t xml:space="preserve">Λόγω της μεταφοράς του αρχείου του ενεχύρου, </w:t>
      </w:r>
      <w:r>
        <w:rPr>
          <w:rFonts w:ascii="Calibri" w:eastAsia="Calibri" w:hAnsi="Calibri" w:cs="Calibri"/>
          <w:b/>
        </w:rPr>
        <w:t>αναστέλλεται από την Τρίτη 22 Οκτωβρίου 2024 μέχρι και την Παρασκευή 25 Οκτωβρίου 2024,</w:t>
      </w:r>
      <w:r>
        <w:rPr>
          <w:rFonts w:ascii="Calibri" w:eastAsia="Calibri" w:hAnsi="Calibri" w:cs="Calibri"/>
        </w:rPr>
        <w:t xml:space="preserve"> η παραλαβή αιτήσεων και </w:t>
      </w:r>
      <w:r w:rsidR="001F45B9">
        <w:rPr>
          <w:rFonts w:ascii="Calibri" w:eastAsia="Calibri" w:hAnsi="Calibri" w:cs="Calibri"/>
        </w:rPr>
        <w:t xml:space="preserve">η </w:t>
      </w:r>
      <w:r>
        <w:rPr>
          <w:rFonts w:ascii="Calibri" w:eastAsia="Calibri" w:hAnsi="Calibri" w:cs="Calibri"/>
        </w:rPr>
        <w:t xml:space="preserve">έκδοση αντιγράφων, καθώς και η έρευνα στο </w:t>
      </w:r>
      <w:r>
        <w:rPr>
          <w:rFonts w:ascii="Calibri" w:eastAsia="Calibri" w:hAnsi="Calibri" w:cs="Calibri"/>
          <w:b/>
        </w:rPr>
        <w:t>Αρχείο Ενεχύρων</w:t>
      </w:r>
      <w:r>
        <w:rPr>
          <w:rFonts w:ascii="Calibri" w:eastAsia="Calibri" w:hAnsi="Calibri" w:cs="Calibri"/>
        </w:rPr>
        <w:t>.</w:t>
      </w:r>
    </w:p>
    <w:p w:rsidR="00C135EA" w:rsidRDefault="00C135EA">
      <w:pPr>
        <w:spacing w:line="360" w:lineRule="auto"/>
        <w:jc w:val="both"/>
        <w:rPr>
          <w:rFonts w:ascii="Calibri" w:eastAsia="Calibri" w:hAnsi="Calibri" w:cs="Calibri"/>
        </w:rPr>
      </w:pPr>
    </w:p>
    <w:p w:rsidR="00C135EA" w:rsidRDefault="0067369F">
      <w:pPr>
        <w:spacing w:line="360" w:lineRule="auto"/>
        <w:jc w:val="both"/>
        <w:rPr>
          <w:rFonts w:ascii="Calibri" w:eastAsia="Calibri" w:hAnsi="Calibri" w:cs="Calibri"/>
        </w:rPr>
      </w:pPr>
      <w:r>
        <w:rPr>
          <w:rFonts w:ascii="Calibri" w:eastAsia="Calibri" w:hAnsi="Calibri" w:cs="Calibri"/>
        </w:rPr>
        <w:lastRenderedPageBreak/>
        <w:t xml:space="preserve">Το Ελληνικό Κτηματολόγιο στοχεύοντας στην παροχή αναβαθμισμένων υπηρεσιών προς όλους τους συναλλασσόμενους πολίτες  και επαγγελματίες, προχωρά στον εκσυγχρονισμό όλων των Κτηματολογικών Γραφείων και Υποκαταστημάτων της χώρας και στον καινοτόμο και ψηφιακό μετασχηματισμό της λειτουργίας τους. </w:t>
      </w:r>
    </w:p>
    <w:sectPr w:rsidR="00C135E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5EA"/>
    <w:rsid w:val="001F45B9"/>
    <w:rsid w:val="0067369F"/>
    <w:rsid w:val="00681452"/>
    <w:rsid w:val="00C135EA"/>
    <w:rsid w:val="00CD3D0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95359D-EE2D-4214-A0DF-FE22B5860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l-GR" w:eastAsia="el-G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table" w:customStyle="1" w:styleId="TableNormal1">
    <w:name w:val="Table Normal1"/>
    <w:tblPr>
      <w:tblCellMar>
        <w:top w:w="0" w:type="dxa"/>
        <w:left w:w="0" w:type="dxa"/>
        <w:bottom w:w="0" w:type="dxa"/>
        <w:right w:w="0" w:type="dxa"/>
      </w:tblCellMar>
    </w:tblPr>
  </w:style>
  <w:style w:type="paragraph" w:styleId="a4">
    <w:name w:val="Subtitle"/>
    <w:basedOn w:val="a"/>
    <w:next w:val="a"/>
    <w:pPr>
      <w:keepNext/>
      <w:keepLines/>
      <w:spacing w:after="320"/>
    </w:pPr>
    <w:rPr>
      <w:color w:val="666666"/>
      <w:sz w:val="30"/>
      <w:szCs w:val="30"/>
    </w:rPr>
  </w:style>
  <w:style w:type="character" w:styleId="-">
    <w:name w:val="Hyperlink"/>
    <w:uiPriority w:val="99"/>
    <w:unhideWhenUsed/>
    <w:rsid w:val="008C506B"/>
    <w:rPr>
      <w:color w:val="0000FF"/>
      <w:u w:val="single"/>
    </w:rPr>
  </w:style>
  <w:style w:type="paragraph" w:styleId="a5">
    <w:name w:val="List Paragraph"/>
    <w:basedOn w:val="a"/>
    <w:uiPriority w:val="34"/>
    <w:qFormat/>
    <w:rsid w:val="00180C15"/>
    <w:pPr>
      <w:spacing w:line="240" w:lineRule="auto"/>
      <w:ind w:left="720"/>
      <w:contextualSpacing/>
    </w:pPr>
    <w:rPr>
      <w:rFonts w:ascii="Calibri" w:eastAsiaTheme="minorHAnsi" w:hAnsi="Calibri" w:cs="Times New Roman"/>
      <w:lang w:eastAsia="en-US"/>
    </w:rPr>
  </w:style>
  <w:style w:type="paragraph" w:styleId="Web">
    <w:name w:val="Normal (Web)"/>
    <w:basedOn w:val="a"/>
    <w:uiPriority w:val="99"/>
    <w:unhideWhenUsed/>
    <w:rsid w:val="00180C15"/>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180C15"/>
    <w:rPr>
      <w:b/>
      <w:bCs/>
    </w:rPr>
  </w:style>
  <w:style w:type="paragraph" w:styleId="a7">
    <w:name w:val="Balloon Text"/>
    <w:basedOn w:val="a"/>
    <w:link w:val="Char"/>
    <w:uiPriority w:val="99"/>
    <w:semiHidden/>
    <w:unhideWhenUsed/>
    <w:rsid w:val="00226340"/>
    <w:pPr>
      <w:spacing w:line="240" w:lineRule="auto"/>
    </w:pPr>
    <w:rPr>
      <w:rFonts w:ascii="Segoe UI" w:hAnsi="Segoe UI" w:cs="Segoe UI"/>
      <w:sz w:val="18"/>
      <w:szCs w:val="18"/>
    </w:rPr>
  </w:style>
  <w:style w:type="character" w:customStyle="1" w:styleId="Char">
    <w:name w:val="Κείμενο πλαισίου Char"/>
    <w:basedOn w:val="a0"/>
    <w:link w:val="a7"/>
    <w:uiPriority w:val="99"/>
    <w:semiHidden/>
    <w:rsid w:val="00226340"/>
    <w:rPr>
      <w:rFonts w:ascii="Segoe UI" w:hAnsi="Segoe UI" w:cs="Segoe UI"/>
      <w:sz w:val="18"/>
      <w:szCs w:val="18"/>
    </w:rPr>
  </w:style>
  <w:style w:type="character" w:styleId="-0">
    <w:name w:val="FollowedHyperlink"/>
    <w:basedOn w:val="a0"/>
    <w:uiPriority w:val="99"/>
    <w:semiHidden/>
    <w:unhideWhenUsed/>
    <w:rsid w:val="00DF3D69"/>
    <w:rPr>
      <w:color w:val="800080" w:themeColor="followedHyperlink"/>
      <w:u w:val="single"/>
    </w:rPr>
  </w:style>
  <w:style w:type="paragraph" w:styleId="a8">
    <w:name w:val="footer"/>
    <w:basedOn w:val="a"/>
    <w:link w:val="Char0"/>
    <w:rsid w:val="007122F9"/>
    <w:pPr>
      <w:widowControl w:val="0"/>
      <w:tabs>
        <w:tab w:val="center" w:pos="4153"/>
        <w:tab w:val="right" w:pos="8306"/>
      </w:tabs>
      <w:autoSpaceDE w:val="0"/>
      <w:autoSpaceDN w:val="0"/>
      <w:adjustRightInd w:val="0"/>
      <w:spacing w:line="240" w:lineRule="auto"/>
    </w:pPr>
    <w:rPr>
      <w:rFonts w:eastAsia="Times New Roman"/>
      <w:sz w:val="20"/>
      <w:szCs w:val="20"/>
      <w:lang w:val="en-US" w:eastAsia="en-US"/>
    </w:rPr>
  </w:style>
  <w:style w:type="character" w:customStyle="1" w:styleId="Char0">
    <w:name w:val="Υποσέλιδο Char"/>
    <w:basedOn w:val="a0"/>
    <w:link w:val="a8"/>
    <w:rsid w:val="007122F9"/>
    <w:rPr>
      <w:rFonts w:eastAsia="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pressoffice@ktimatologio.g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chkDeehxuqvE8qO/T6/GQX9JQ==">CgMxLjAyCGguZ2pkZ3hzOAByITE5eW1vTFlSX3J1elRwRWFzYUxOVFhldFUyeUQ3X3psVA==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243</Words>
  <Characters>1315</Characters>
  <Application>Microsoft Office Word</Application>
  <DocSecurity>0</DocSecurity>
  <Lines>10</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Ktimatologio</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Shadow</dc:creator>
  <cp:lastModifiedBy>User</cp:lastModifiedBy>
  <cp:revision>2</cp:revision>
  <dcterms:created xsi:type="dcterms:W3CDTF">2024-10-22T16:54:00Z</dcterms:created>
  <dcterms:modified xsi:type="dcterms:W3CDTF">2024-10-22T16:54:00Z</dcterms:modified>
</cp:coreProperties>
</file>