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5695D" w14:textId="77777777" w:rsidR="00873819" w:rsidRDefault="00873819"/>
    <w:p w14:paraId="6562842C" w14:textId="4E504BB8" w:rsidR="00A576CA" w:rsidRDefault="00DE497D">
      <w:r>
        <w:rPr>
          <w:noProof/>
        </w:rPr>
        <w:drawing>
          <wp:inline distT="0" distB="0" distL="0" distR="0" wp14:anchorId="7975B6D8" wp14:editId="33F476FA">
            <wp:extent cx="3619500" cy="2533650"/>
            <wp:effectExtent l="0" t="0" r="0" b="0"/>
            <wp:docPr id="1" name="Εικόνα 1" descr="Εκλογή νέου Προεδρείου του ΔΣΑ | Δικηγορικός Σύλλογος Αθην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κλογή νέου Προεδρείου του ΔΣΑ | Δικηγορικός Σύλλογος Αθηνώ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0F0CA" w14:textId="77777777" w:rsidR="00DE497D" w:rsidRDefault="00902295">
      <w:pPr>
        <w:rPr>
          <w:sz w:val="28"/>
          <w:szCs w:val="28"/>
        </w:rPr>
      </w:pPr>
      <w:r w:rsidRPr="00902295">
        <w:rPr>
          <w:sz w:val="28"/>
          <w:szCs w:val="28"/>
        </w:rPr>
        <w:t xml:space="preserve">   </w:t>
      </w:r>
    </w:p>
    <w:p w14:paraId="49034010" w14:textId="6739C6B3" w:rsidR="00DE497D" w:rsidRPr="0023736D" w:rsidRDefault="0023736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23736D">
        <w:rPr>
          <w:b/>
          <w:bCs/>
          <w:sz w:val="28"/>
          <w:szCs w:val="28"/>
          <w:u w:val="single"/>
        </w:rPr>
        <w:t xml:space="preserve">  ΔΕΛΤΙΟ ΤΥΠΟΥ       29-4-2024</w:t>
      </w:r>
    </w:p>
    <w:p w14:paraId="2BF3E58F" w14:textId="77777777" w:rsidR="00DE497D" w:rsidRDefault="00DE497D">
      <w:pPr>
        <w:rPr>
          <w:sz w:val="28"/>
          <w:szCs w:val="28"/>
        </w:rPr>
      </w:pPr>
    </w:p>
    <w:p w14:paraId="28962162" w14:textId="59EF8784" w:rsidR="00A576CA" w:rsidRPr="0023736D" w:rsidRDefault="0023736D">
      <w:pPr>
        <w:rPr>
          <w:sz w:val="24"/>
          <w:szCs w:val="24"/>
        </w:rPr>
      </w:pPr>
      <w:r w:rsidRPr="0023736D">
        <w:rPr>
          <w:sz w:val="24"/>
          <w:szCs w:val="24"/>
        </w:rPr>
        <w:t xml:space="preserve">  </w:t>
      </w:r>
      <w:r w:rsidR="00140386" w:rsidRPr="0023736D">
        <w:rPr>
          <w:sz w:val="24"/>
          <w:szCs w:val="24"/>
        </w:rPr>
        <w:t xml:space="preserve">Με </w:t>
      </w:r>
      <w:r w:rsidR="00140386" w:rsidRPr="00F7315A">
        <w:rPr>
          <w:b/>
          <w:bCs/>
          <w:sz w:val="24"/>
          <w:szCs w:val="24"/>
        </w:rPr>
        <w:t xml:space="preserve">ποσοστό </w:t>
      </w:r>
      <w:r w:rsidR="00F7315A" w:rsidRPr="00F7315A">
        <w:rPr>
          <w:b/>
          <w:bCs/>
          <w:sz w:val="24"/>
          <w:szCs w:val="24"/>
        </w:rPr>
        <w:t>90,14%</w:t>
      </w:r>
      <w:r w:rsidR="00F7315A">
        <w:rPr>
          <w:sz w:val="24"/>
          <w:szCs w:val="24"/>
        </w:rPr>
        <w:t xml:space="preserve"> ,</w:t>
      </w:r>
      <w:r w:rsidR="00140386" w:rsidRPr="0023736D">
        <w:rPr>
          <w:sz w:val="24"/>
          <w:szCs w:val="24"/>
        </w:rPr>
        <w:t xml:space="preserve">οι </w:t>
      </w:r>
      <w:r w:rsidR="00902295" w:rsidRPr="0023736D">
        <w:rPr>
          <w:sz w:val="24"/>
          <w:szCs w:val="24"/>
        </w:rPr>
        <w:t xml:space="preserve"> </w:t>
      </w:r>
      <w:r w:rsidR="00140386" w:rsidRPr="0023736D">
        <w:rPr>
          <w:sz w:val="24"/>
          <w:szCs w:val="24"/>
        </w:rPr>
        <w:t>ο</w:t>
      </w:r>
      <w:r w:rsidR="00902295" w:rsidRPr="0023736D">
        <w:rPr>
          <w:sz w:val="24"/>
          <w:szCs w:val="24"/>
        </w:rPr>
        <w:t>κτώ χιλιάδες οκτακόσιοι ε</w:t>
      </w:r>
      <w:r w:rsidR="00F7315A">
        <w:rPr>
          <w:sz w:val="24"/>
          <w:szCs w:val="24"/>
        </w:rPr>
        <w:t>ί</w:t>
      </w:r>
      <w:r w:rsidR="00902295" w:rsidRPr="0023736D">
        <w:rPr>
          <w:sz w:val="24"/>
          <w:szCs w:val="24"/>
        </w:rPr>
        <w:t>κοσι</w:t>
      </w:r>
      <w:r>
        <w:rPr>
          <w:sz w:val="24"/>
          <w:szCs w:val="24"/>
        </w:rPr>
        <w:t xml:space="preserve"> ένας</w:t>
      </w:r>
      <w:r w:rsidR="00902295" w:rsidRPr="0023736D">
        <w:rPr>
          <w:sz w:val="24"/>
          <w:szCs w:val="24"/>
        </w:rPr>
        <w:t xml:space="preserve"> (882</w:t>
      </w:r>
      <w:r>
        <w:rPr>
          <w:sz w:val="24"/>
          <w:szCs w:val="24"/>
        </w:rPr>
        <w:t>1</w:t>
      </w:r>
      <w:r w:rsidR="00902295" w:rsidRPr="0023736D">
        <w:rPr>
          <w:sz w:val="24"/>
          <w:szCs w:val="24"/>
        </w:rPr>
        <w:t>) δικηγόροι της Αθήνας</w:t>
      </w:r>
      <w:r w:rsidR="00DE497D" w:rsidRPr="0023736D">
        <w:rPr>
          <w:sz w:val="24"/>
          <w:szCs w:val="24"/>
        </w:rPr>
        <w:t xml:space="preserve"> που </w:t>
      </w:r>
      <w:r w:rsidR="00902295" w:rsidRPr="0023736D">
        <w:rPr>
          <w:sz w:val="24"/>
          <w:szCs w:val="24"/>
        </w:rPr>
        <w:t xml:space="preserve"> συμμετείχαν στο δημοψήφισμα που οργάνωσε ο ΔΣΑ</w:t>
      </w:r>
      <w:r w:rsidR="00DE497D" w:rsidRPr="0023736D">
        <w:rPr>
          <w:sz w:val="24"/>
          <w:szCs w:val="24"/>
        </w:rPr>
        <w:t>,</w:t>
      </w:r>
      <w:r w:rsidR="00902295" w:rsidRPr="0023736D">
        <w:rPr>
          <w:sz w:val="24"/>
          <w:szCs w:val="24"/>
        </w:rPr>
        <w:t xml:space="preserve"> απέρριψαν τον νέο δικαστικό χάρτη</w:t>
      </w:r>
      <w:r w:rsidR="00DE497D" w:rsidRPr="0023736D">
        <w:rPr>
          <w:sz w:val="24"/>
          <w:szCs w:val="24"/>
        </w:rPr>
        <w:t xml:space="preserve"> για την ίδρυση έξι νέων Πρωτοδικείων στην Αττική,</w:t>
      </w:r>
      <w:r w:rsidR="00902295" w:rsidRPr="0023736D">
        <w:rPr>
          <w:sz w:val="24"/>
          <w:szCs w:val="24"/>
        </w:rPr>
        <w:t xml:space="preserve"> που προωθεί το υπουργείο Δικαιοσύνης.</w:t>
      </w:r>
    </w:p>
    <w:p w14:paraId="57F484B4" w14:textId="3884BB2B" w:rsidR="0023736D" w:rsidRDefault="00902295">
      <w:pPr>
        <w:rPr>
          <w:sz w:val="24"/>
          <w:szCs w:val="24"/>
        </w:rPr>
      </w:pPr>
      <w:r w:rsidRPr="0023736D">
        <w:rPr>
          <w:sz w:val="24"/>
          <w:szCs w:val="24"/>
        </w:rPr>
        <w:t xml:space="preserve">   Συγκεκριμένα στο δημοψήφισμα , που διενεργήθηκε από την περασμένη Δευτ</w:t>
      </w:r>
      <w:r w:rsidR="0023736D">
        <w:rPr>
          <w:sz w:val="24"/>
          <w:szCs w:val="24"/>
        </w:rPr>
        <w:t>έ</w:t>
      </w:r>
      <w:r w:rsidRPr="0023736D">
        <w:rPr>
          <w:sz w:val="24"/>
          <w:szCs w:val="24"/>
        </w:rPr>
        <w:t>ρ</w:t>
      </w:r>
      <w:r w:rsidR="00DE497D" w:rsidRPr="0023736D">
        <w:rPr>
          <w:sz w:val="24"/>
          <w:szCs w:val="24"/>
        </w:rPr>
        <w:t>α</w:t>
      </w:r>
      <w:r w:rsidRPr="0023736D">
        <w:rPr>
          <w:sz w:val="24"/>
          <w:szCs w:val="24"/>
        </w:rPr>
        <w:t xml:space="preserve"> 22 -4 , έως και σήμερα Δευτ</w:t>
      </w:r>
      <w:r w:rsidR="0023736D">
        <w:rPr>
          <w:sz w:val="24"/>
          <w:szCs w:val="24"/>
        </w:rPr>
        <w:t>έρα</w:t>
      </w:r>
      <w:r w:rsidRPr="0023736D">
        <w:rPr>
          <w:sz w:val="24"/>
          <w:szCs w:val="24"/>
        </w:rPr>
        <w:t xml:space="preserve"> 29-4, τόσο με κάλπη στα δικαστήρια και στα γραφεία του ΔΣΑ, όσο και ηλεκτρονικά</w:t>
      </w:r>
      <w:r w:rsidR="0023736D">
        <w:rPr>
          <w:sz w:val="24"/>
          <w:szCs w:val="24"/>
        </w:rPr>
        <w:t>:</w:t>
      </w:r>
    </w:p>
    <w:p w14:paraId="451A422D" w14:textId="116FE822" w:rsidR="0023736D" w:rsidRDefault="0023736D">
      <w:pPr>
        <w:rPr>
          <w:sz w:val="24"/>
          <w:szCs w:val="24"/>
        </w:rPr>
      </w:pPr>
      <w:r w:rsidRPr="0023736D">
        <w:rPr>
          <w:b/>
          <w:bCs/>
          <w:sz w:val="24"/>
          <w:szCs w:val="24"/>
          <w:u w:val="single"/>
        </w:rPr>
        <w:t>Ψήφισαν</w:t>
      </w:r>
      <w:r>
        <w:rPr>
          <w:sz w:val="24"/>
          <w:szCs w:val="24"/>
        </w:rPr>
        <w:t xml:space="preserve">  882</w:t>
      </w:r>
      <w:r w:rsidR="00F7315A">
        <w:rPr>
          <w:sz w:val="24"/>
          <w:szCs w:val="24"/>
        </w:rPr>
        <w:t>1</w:t>
      </w:r>
      <w:r>
        <w:rPr>
          <w:sz w:val="24"/>
          <w:szCs w:val="24"/>
        </w:rPr>
        <w:t xml:space="preserve"> δικηγόροι</w:t>
      </w:r>
    </w:p>
    <w:p w14:paraId="05FC20C6" w14:textId="7A77F962" w:rsidR="0023736D" w:rsidRDefault="0023736D">
      <w:pPr>
        <w:rPr>
          <w:sz w:val="24"/>
          <w:szCs w:val="24"/>
        </w:rPr>
      </w:pPr>
      <w:r w:rsidRPr="0023736D">
        <w:rPr>
          <w:b/>
          <w:bCs/>
          <w:sz w:val="24"/>
          <w:szCs w:val="24"/>
        </w:rPr>
        <w:t xml:space="preserve">Κατά </w:t>
      </w:r>
      <w:r>
        <w:rPr>
          <w:sz w:val="24"/>
          <w:szCs w:val="24"/>
        </w:rPr>
        <w:t xml:space="preserve">του νομοσχεδίου ψήφισαν </w:t>
      </w:r>
      <w:r w:rsidR="00F7315A">
        <w:rPr>
          <w:sz w:val="24"/>
          <w:szCs w:val="24"/>
        </w:rPr>
        <w:t>7.847</w:t>
      </w:r>
      <w:r>
        <w:rPr>
          <w:sz w:val="24"/>
          <w:szCs w:val="24"/>
        </w:rPr>
        <w:t xml:space="preserve">    ποσοστό</w:t>
      </w:r>
      <w:r w:rsidR="00F7315A">
        <w:rPr>
          <w:sz w:val="24"/>
          <w:szCs w:val="24"/>
        </w:rPr>
        <w:t xml:space="preserve"> 90,14%</w:t>
      </w:r>
    </w:p>
    <w:p w14:paraId="54D6287A" w14:textId="1CCFFA43" w:rsidR="00F7315A" w:rsidRPr="00F7315A" w:rsidRDefault="0023736D">
      <w:pPr>
        <w:rPr>
          <w:b/>
          <w:bCs/>
          <w:sz w:val="24"/>
          <w:szCs w:val="24"/>
        </w:rPr>
      </w:pPr>
      <w:r w:rsidRPr="0023736D">
        <w:rPr>
          <w:b/>
          <w:bCs/>
          <w:sz w:val="24"/>
          <w:szCs w:val="24"/>
        </w:rPr>
        <w:t>Υπ</w:t>
      </w:r>
      <w:r>
        <w:rPr>
          <w:b/>
          <w:bCs/>
          <w:sz w:val="24"/>
          <w:szCs w:val="24"/>
        </w:rPr>
        <w:t>έ</w:t>
      </w:r>
      <w:r w:rsidRPr="0023736D">
        <w:rPr>
          <w:b/>
          <w:bCs/>
          <w:sz w:val="24"/>
          <w:szCs w:val="24"/>
        </w:rPr>
        <w:t>ρ</w:t>
      </w:r>
      <w:r>
        <w:rPr>
          <w:b/>
          <w:bCs/>
          <w:sz w:val="24"/>
          <w:szCs w:val="24"/>
        </w:rPr>
        <w:t xml:space="preserve">:   </w:t>
      </w:r>
      <w:r w:rsidR="00F7315A" w:rsidRPr="00F7315A">
        <w:rPr>
          <w:sz w:val="24"/>
          <w:szCs w:val="24"/>
        </w:rPr>
        <w:t>858</w:t>
      </w:r>
      <w:r w:rsidRPr="00F7315A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F7315A">
        <w:rPr>
          <w:sz w:val="24"/>
          <w:szCs w:val="24"/>
        </w:rPr>
        <w:t>ποσοστό</w:t>
      </w:r>
      <w:r w:rsidR="00F7315A" w:rsidRPr="00F7315A">
        <w:rPr>
          <w:sz w:val="24"/>
          <w:szCs w:val="24"/>
        </w:rPr>
        <w:t xml:space="preserve"> </w:t>
      </w:r>
      <w:r w:rsidR="00F7315A">
        <w:rPr>
          <w:sz w:val="24"/>
          <w:szCs w:val="24"/>
        </w:rPr>
        <w:t>9,86%</w:t>
      </w:r>
    </w:p>
    <w:p w14:paraId="19ED5AEC" w14:textId="60743064" w:rsidR="00A576CA" w:rsidRPr="0023736D" w:rsidRDefault="00A576CA" w:rsidP="0023736D">
      <w:pPr>
        <w:rPr>
          <w:b/>
          <w:bCs/>
          <w:sz w:val="24"/>
          <w:szCs w:val="24"/>
        </w:rPr>
      </w:pPr>
    </w:p>
    <w:p w14:paraId="5E379B03" w14:textId="77777777" w:rsidR="00902295" w:rsidRPr="0023736D" w:rsidRDefault="00902295">
      <w:pPr>
        <w:rPr>
          <w:sz w:val="24"/>
          <w:szCs w:val="24"/>
        </w:rPr>
      </w:pPr>
    </w:p>
    <w:p w14:paraId="70887C08" w14:textId="4B32DD20" w:rsidR="00A576CA" w:rsidRPr="0023736D" w:rsidRDefault="00902295">
      <w:pPr>
        <w:rPr>
          <w:sz w:val="24"/>
          <w:szCs w:val="24"/>
        </w:rPr>
      </w:pPr>
      <w:r w:rsidRPr="0023736D">
        <w:rPr>
          <w:b/>
          <w:bCs/>
          <w:sz w:val="24"/>
          <w:szCs w:val="24"/>
          <w:u w:val="single"/>
        </w:rPr>
        <w:t xml:space="preserve">Επισυνάπτεται </w:t>
      </w:r>
      <w:r w:rsidRPr="0023736D">
        <w:rPr>
          <w:sz w:val="24"/>
          <w:szCs w:val="24"/>
        </w:rPr>
        <w:t xml:space="preserve">η δήλωση που έκανε ο πρόεδρος του ΔΣΑ </w:t>
      </w:r>
      <w:r w:rsidRPr="0023736D">
        <w:rPr>
          <w:b/>
          <w:bCs/>
          <w:sz w:val="24"/>
          <w:szCs w:val="24"/>
        </w:rPr>
        <w:t>Δημήτρης Βερβεσός</w:t>
      </w:r>
      <w:r w:rsidRPr="0023736D">
        <w:rPr>
          <w:sz w:val="24"/>
          <w:szCs w:val="24"/>
        </w:rPr>
        <w:t>, αμέσως μετρά την ανακοίνωση από την εφορευτική επιτροπή του αποτελέσματος του δημοψηφίσματος.</w:t>
      </w:r>
    </w:p>
    <w:p w14:paraId="2B2DE19E" w14:textId="77777777" w:rsidR="00A576CA" w:rsidRPr="0023736D" w:rsidRDefault="00A576CA">
      <w:pPr>
        <w:rPr>
          <w:sz w:val="24"/>
          <w:szCs w:val="24"/>
        </w:rPr>
      </w:pPr>
    </w:p>
    <w:p w14:paraId="0191BC6C" w14:textId="54A766A5" w:rsidR="00A576CA" w:rsidRPr="0023736D" w:rsidRDefault="00A576CA">
      <w:pPr>
        <w:rPr>
          <w:sz w:val="24"/>
          <w:szCs w:val="24"/>
        </w:rPr>
      </w:pPr>
      <w:r w:rsidRPr="0023736D">
        <w:rPr>
          <w:sz w:val="24"/>
          <w:szCs w:val="24"/>
        </w:rPr>
        <w:t xml:space="preserve"> </w:t>
      </w:r>
    </w:p>
    <w:sectPr w:rsidR="00A576CA" w:rsidRPr="002373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CA"/>
    <w:rsid w:val="00140386"/>
    <w:rsid w:val="0023736D"/>
    <w:rsid w:val="00873819"/>
    <w:rsid w:val="00902295"/>
    <w:rsid w:val="00921F0D"/>
    <w:rsid w:val="00A576CA"/>
    <w:rsid w:val="00DE497D"/>
    <w:rsid w:val="00F7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74EA"/>
  <w15:chartTrackingRefBased/>
  <w15:docId w15:val="{AA0F915E-3BE4-4164-B199-DEE3B019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2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0D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Προέδρου</dc:creator>
  <cp:keywords/>
  <dc:description/>
  <cp:lastModifiedBy>Γραμματεία Προέδρου</cp:lastModifiedBy>
  <cp:revision>1</cp:revision>
  <cp:lastPrinted>2024-04-29T16:43:00Z</cp:lastPrinted>
  <dcterms:created xsi:type="dcterms:W3CDTF">2024-04-29T15:24:00Z</dcterms:created>
  <dcterms:modified xsi:type="dcterms:W3CDTF">2024-04-29T17:08:00Z</dcterms:modified>
</cp:coreProperties>
</file>