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D4" w:rsidRDefault="00943ED4" w:rsidP="00943ED4">
      <w:pPr>
        <w:pStyle w:val="yiv7095174677msonormal"/>
        <w:rPr>
          <w:rFonts w:ascii="Helvetica" w:hAnsi="Helvetica"/>
        </w:rPr>
      </w:pPr>
      <w:bookmarkStart w:id="0" w:name="_GoBack"/>
      <w:bookmarkEnd w:id="0"/>
    </w:p>
    <w:p w:rsidR="00943ED4" w:rsidRDefault="00943ED4" w:rsidP="00943ED4">
      <w:pPr>
        <w:pStyle w:val="yiv7095174677msonormal"/>
        <w:rPr>
          <w:rFonts w:ascii="Helvetica" w:hAnsi="Helvetica"/>
        </w:rPr>
      </w:pPr>
    </w:p>
    <w:p w:rsidR="00943ED4" w:rsidRPr="00943ED4" w:rsidRDefault="00943ED4" w:rsidP="00943ED4">
      <w:pPr>
        <w:pStyle w:val="yiv7095174677msonormal"/>
        <w:rPr>
          <w:rFonts w:ascii="Helvetica" w:hAnsi="Helvetica"/>
          <w:b/>
          <w:sz w:val="36"/>
          <w:szCs w:val="36"/>
        </w:rPr>
      </w:pPr>
      <w:proofErr w:type="spellStart"/>
      <w:r w:rsidRPr="00943ED4">
        <w:rPr>
          <w:rFonts w:ascii="Helvetica" w:hAnsi="Helvetica"/>
          <w:b/>
          <w:sz w:val="36"/>
          <w:szCs w:val="36"/>
        </w:rPr>
        <w:t>Ειρηνοδικειο</w:t>
      </w:r>
      <w:proofErr w:type="spellEnd"/>
      <w:r w:rsidRPr="00943ED4">
        <w:rPr>
          <w:rFonts w:ascii="Helvetica" w:hAnsi="Helvetica"/>
          <w:b/>
          <w:sz w:val="36"/>
          <w:szCs w:val="36"/>
        </w:rPr>
        <w:t xml:space="preserve"> Ν. </w:t>
      </w:r>
      <w:proofErr w:type="spellStart"/>
      <w:r w:rsidRPr="00943ED4">
        <w:rPr>
          <w:rFonts w:ascii="Helvetica" w:hAnsi="Helvetica"/>
          <w:b/>
          <w:sz w:val="36"/>
          <w:szCs w:val="36"/>
        </w:rPr>
        <w:t>Ιωνιας</w:t>
      </w:r>
      <w:proofErr w:type="spellEnd"/>
    </w:p>
    <w:p w:rsidR="00943ED4" w:rsidRDefault="00943ED4" w:rsidP="00943ED4">
      <w:pPr>
        <w:pStyle w:val="yiv7095174677msonormal"/>
      </w:pPr>
      <w:r>
        <w:rPr>
          <w:rFonts w:ascii="Helvetica" w:hAnsi="Helvetica"/>
        </w:rPr>
        <w:t>Σ</w:t>
      </w:r>
      <w:r>
        <w:rPr>
          <w:rFonts w:ascii="Helvetica" w:hAnsi="Helvetica"/>
        </w:rPr>
        <w:t>Ε ΣΥΝΕΧΕΙΑ ΤΗΣ ΑΠΟ 24.01.2022 ΑΝΑΚΟΙΝΩΣΗΣ ΤΟΥ ΥΠΟΥΡΓΕΙΟΥ ΔΙΚΑΙΟΣΥΝΗΣ ΓΙΑ ΤΗΝ ΑΝΑΣΤΟΛΗ ΛΕΙΤΟΥΡΓΙΑΣ ΤΩΝ ΔΙΚΑΣΤΗΡΙΩΝ ΤΗΝ 25.01.2022 ΚΑΙ 26.01.2022 ΟΙ ΠΡΟΘΕΣΜΙΕΣ ΚΛΕΙΣΙΜΑΤΟΣ ΦΑΚΕΛΩΝ ΠΟΛΙΤΙΚΩΝ ΥΠΟΘΕΣΕΩΝ, ΟΙ ΟΠΟΙΕΣ ΕΚΛΕΙΝΑΝ ΚΑΝΟΝΙΚΑ  ΣΤΙΣ 25.01.2022 ΠΑΡΑΤΕΙΝΟΝΤΑΙ ΓΙΑ ΤΗΝ ΠΕΜΠΤΗ 27.01.2022.ΟΙ ΠΡΟΘΕΣΜΙΕΣ ΚΛΕΙΣΙΜΑΤΟΣ ΦΑΚΕΛΩΝ ΟΙ ΟΠΟΙΕΣ ΕΚΛΕΙΝΑΝ ΚΑΝΟΝΙΚΑ ΣΤΙΣ 26.01.2022 ΠΑΡΑΤΕΙΝΟΝΤΑΙ ΓΙΑ ΤΗΝ ΠΑΡΑΣΚΕΥΗ 28.01.2022. ΚΑΙ ΟΙ ΥΠΟΘΕΣΕΙΣ ΤΗΣ 26.01.2022 ΑΠΟΣΥΡΟΝΤΑΙ ΚΑΙ ΘΑ ΕΠΑΝΑΠΡΟΣΔΙΟΡΙΣΘΟΥΝ ΟΙΚΟΘΕΝ ΑΠΟ ΤΗΝ ΥΠΗΡΕΣΙΑ ΜΑΣ.</w:t>
      </w:r>
    </w:p>
    <w:p w:rsidR="00943ED4" w:rsidRDefault="00943ED4" w:rsidP="00943ED4">
      <w:pPr>
        <w:pStyle w:val="yiv7095174677msonormal"/>
      </w:pPr>
      <w:r>
        <w:rPr>
          <w:rFonts w:ascii="Helvetica" w:hAnsi="Helvetica"/>
        </w:rPr>
        <w:t>Η ΔΙΕΥΘΥΝΟΥΣΑ ΤΟ ΕΙΡΗΝΟΔΙΚΕΙΟ ΝΕΑΣ ΙΩΝΙΑΣ </w:t>
      </w:r>
    </w:p>
    <w:p w:rsidR="00943ED4" w:rsidRDefault="00943ED4" w:rsidP="00943ED4">
      <w:pPr>
        <w:pStyle w:val="yiv7095174677msonormal"/>
      </w:pPr>
      <w:r>
        <w:rPr>
          <w:rFonts w:ascii="Helvetica" w:hAnsi="Helvetica"/>
        </w:rPr>
        <w:t> </w:t>
      </w:r>
    </w:p>
    <w:p w:rsidR="00943ED4" w:rsidRDefault="00943ED4" w:rsidP="00943ED4">
      <w:pPr>
        <w:pStyle w:val="yiv7095174677msonormal"/>
      </w:pPr>
      <w:r>
        <w:rPr>
          <w:rFonts w:ascii="Helvetica" w:hAnsi="Helvetica"/>
        </w:rPr>
        <w:t>ΑΓΓΕΛΙΚΗ ΜΑΟΥΚΟΥ </w:t>
      </w:r>
    </w:p>
    <w:p w:rsidR="00943ED4" w:rsidRDefault="00943ED4" w:rsidP="00943ED4">
      <w:pPr>
        <w:pStyle w:val="yiv7095174677msonormal"/>
      </w:pPr>
      <w:r>
        <w:rPr>
          <w:rFonts w:ascii="Helvetica" w:hAnsi="Helvetica"/>
        </w:rPr>
        <w:t>ΕΙΡΗΝΟΔΙΚΗΣ Α΄</w:t>
      </w:r>
    </w:p>
    <w:p w:rsidR="00943ED4" w:rsidRDefault="00943ED4" w:rsidP="00943ED4">
      <w:pPr>
        <w:pStyle w:val="yiv7095174677msonormal"/>
      </w:pPr>
      <w:r>
        <w:t> </w:t>
      </w:r>
    </w:p>
    <w:p w:rsidR="00F73642" w:rsidRDefault="00F73642"/>
    <w:sectPr w:rsidR="00F736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D4"/>
    <w:rsid w:val="00943ED4"/>
    <w:rsid w:val="00F73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368"/>
  <w15:chartTrackingRefBased/>
  <w15:docId w15:val="{37E00174-E7E7-469A-9861-A1560BC2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7095174677msonormal">
    <w:name w:val="yiv7095174677msonormal"/>
    <w:basedOn w:val="a"/>
    <w:rsid w:val="00943ED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6158">
      <w:bodyDiv w:val="1"/>
      <w:marLeft w:val="0"/>
      <w:marRight w:val="0"/>
      <w:marTop w:val="0"/>
      <w:marBottom w:val="0"/>
      <w:divBdr>
        <w:top w:val="none" w:sz="0" w:space="0" w:color="auto"/>
        <w:left w:val="none" w:sz="0" w:space="0" w:color="auto"/>
        <w:bottom w:val="none" w:sz="0" w:space="0" w:color="auto"/>
        <w:right w:val="none" w:sz="0" w:space="0" w:color="auto"/>
      </w:divBdr>
      <w:divsChild>
        <w:div w:id="1880363394">
          <w:marLeft w:val="0"/>
          <w:marRight w:val="0"/>
          <w:marTop w:val="0"/>
          <w:marBottom w:val="0"/>
          <w:divBdr>
            <w:top w:val="none" w:sz="0" w:space="0" w:color="auto"/>
            <w:left w:val="none" w:sz="0" w:space="0" w:color="auto"/>
            <w:bottom w:val="none" w:sz="0" w:space="0" w:color="auto"/>
            <w:right w:val="none" w:sz="0" w:space="0" w:color="auto"/>
          </w:divBdr>
          <w:divsChild>
            <w:div w:id="2112772108">
              <w:marLeft w:val="0"/>
              <w:marRight w:val="0"/>
              <w:marTop w:val="0"/>
              <w:marBottom w:val="0"/>
              <w:divBdr>
                <w:top w:val="none" w:sz="0" w:space="0" w:color="auto"/>
                <w:left w:val="none" w:sz="0" w:space="0" w:color="auto"/>
                <w:bottom w:val="none" w:sz="0" w:space="0" w:color="auto"/>
                <w:right w:val="none" w:sz="0" w:space="0" w:color="auto"/>
              </w:divBdr>
            </w:div>
            <w:div w:id="2022275119">
              <w:marLeft w:val="0"/>
              <w:marRight w:val="0"/>
              <w:marTop w:val="0"/>
              <w:marBottom w:val="0"/>
              <w:divBdr>
                <w:top w:val="none" w:sz="0" w:space="0" w:color="auto"/>
                <w:left w:val="none" w:sz="0" w:space="0" w:color="auto"/>
                <w:bottom w:val="none" w:sz="0" w:space="0" w:color="auto"/>
                <w:right w:val="none" w:sz="0" w:space="0" w:color="auto"/>
              </w:divBdr>
            </w:div>
            <w:div w:id="1525047976">
              <w:marLeft w:val="0"/>
              <w:marRight w:val="0"/>
              <w:marTop w:val="0"/>
              <w:marBottom w:val="0"/>
              <w:divBdr>
                <w:top w:val="none" w:sz="0" w:space="0" w:color="auto"/>
                <w:left w:val="none" w:sz="0" w:space="0" w:color="auto"/>
                <w:bottom w:val="none" w:sz="0" w:space="0" w:color="auto"/>
                <w:right w:val="none" w:sz="0" w:space="0" w:color="auto"/>
              </w:divBdr>
            </w:div>
            <w:div w:id="2018531238">
              <w:marLeft w:val="0"/>
              <w:marRight w:val="0"/>
              <w:marTop w:val="0"/>
              <w:marBottom w:val="0"/>
              <w:divBdr>
                <w:top w:val="none" w:sz="0" w:space="0" w:color="auto"/>
                <w:left w:val="none" w:sz="0" w:space="0" w:color="auto"/>
                <w:bottom w:val="none" w:sz="0" w:space="0" w:color="auto"/>
                <w:right w:val="none" w:sz="0" w:space="0" w:color="auto"/>
              </w:divBdr>
            </w:div>
            <w:div w:id="580869243">
              <w:marLeft w:val="0"/>
              <w:marRight w:val="0"/>
              <w:marTop w:val="0"/>
              <w:marBottom w:val="0"/>
              <w:divBdr>
                <w:top w:val="none" w:sz="0" w:space="0" w:color="auto"/>
                <w:left w:val="none" w:sz="0" w:space="0" w:color="auto"/>
                <w:bottom w:val="none" w:sz="0" w:space="0" w:color="auto"/>
                <w:right w:val="none" w:sz="0" w:space="0" w:color="auto"/>
              </w:divBdr>
            </w:div>
          </w:divsChild>
        </w:div>
        <w:div w:id="58241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2022-01-26T15:40:00Z</dcterms:created>
  <dcterms:modified xsi:type="dcterms:W3CDTF">2022-01-26T15:41:00Z</dcterms:modified>
</cp:coreProperties>
</file>